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EE0" w:rsidRDefault="00966EE0" w:rsidP="00966EE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966EE0" w:rsidRPr="004626A7" w:rsidRDefault="00966EE0" w:rsidP="00966EE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8"/>
          <w:szCs w:val="28"/>
        </w:rPr>
        <w:t>о резу</w:t>
      </w:r>
      <w:r w:rsidRPr="004626A7">
        <w:rPr>
          <w:sz w:val="26"/>
          <w:szCs w:val="26"/>
        </w:rPr>
        <w:t>льтатах публичных слушаний</w:t>
      </w:r>
    </w:p>
    <w:p w:rsidR="00966EE0" w:rsidRPr="004626A7" w:rsidRDefault="00966EE0" w:rsidP="00966EE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66EE0" w:rsidRPr="004626A7" w:rsidRDefault="00D27892" w:rsidP="00966EE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Ведлозеро</w:t>
      </w:r>
      <w:proofErr w:type="spellEnd"/>
      <w:r w:rsidR="00600082" w:rsidRPr="004626A7">
        <w:rPr>
          <w:sz w:val="26"/>
          <w:szCs w:val="26"/>
        </w:rPr>
        <w:tab/>
      </w:r>
      <w:r w:rsidR="00600082" w:rsidRPr="004626A7">
        <w:rPr>
          <w:sz w:val="26"/>
          <w:szCs w:val="26"/>
        </w:rPr>
        <w:tab/>
      </w:r>
      <w:r w:rsidR="00600082" w:rsidRPr="004626A7">
        <w:rPr>
          <w:sz w:val="26"/>
          <w:szCs w:val="26"/>
        </w:rPr>
        <w:tab/>
      </w:r>
      <w:r w:rsidR="00600082" w:rsidRPr="004626A7">
        <w:rPr>
          <w:sz w:val="26"/>
          <w:szCs w:val="26"/>
        </w:rPr>
        <w:tab/>
      </w:r>
      <w:r w:rsidR="00600082" w:rsidRPr="004626A7">
        <w:rPr>
          <w:sz w:val="26"/>
          <w:szCs w:val="26"/>
        </w:rPr>
        <w:tab/>
      </w:r>
      <w:r w:rsidR="00600082" w:rsidRPr="004626A7">
        <w:rPr>
          <w:sz w:val="26"/>
          <w:szCs w:val="26"/>
        </w:rPr>
        <w:tab/>
      </w:r>
      <w:r w:rsidR="00600082" w:rsidRPr="004626A7">
        <w:rPr>
          <w:sz w:val="26"/>
          <w:szCs w:val="26"/>
        </w:rPr>
        <w:tab/>
      </w:r>
      <w:r w:rsidR="00F4602A">
        <w:rPr>
          <w:sz w:val="26"/>
          <w:szCs w:val="26"/>
        </w:rPr>
        <w:tab/>
        <w:t xml:space="preserve">      </w:t>
      </w:r>
      <w:r w:rsidR="00352D83">
        <w:rPr>
          <w:sz w:val="26"/>
          <w:szCs w:val="26"/>
        </w:rPr>
        <w:t xml:space="preserve">  </w:t>
      </w:r>
      <w:r w:rsidR="00F4602A">
        <w:rPr>
          <w:sz w:val="26"/>
          <w:szCs w:val="26"/>
        </w:rPr>
        <w:t>04 сентября</w:t>
      </w:r>
      <w:r w:rsidR="006A07E8" w:rsidRPr="004626A7">
        <w:rPr>
          <w:sz w:val="26"/>
          <w:szCs w:val="26"/>
        </w:rPr>
        <w:t xml:space="preserve"> </w:t>
      </w:r>
      <w:r w:rsidR="002673FC" w:rsidRPr="004626A7">
        <w:rPr>
          <w:sz w:val="26"/>
          <w:szCs w:val="26"/>
        </w:rPr>
        <w:t>202</w:t>
      </w:r>
      <w:r w:rsidR="004626A7" w:rsidRPr="004626A7">
        <w:rPr>
          <w:sz w:val="26"/>
          <w:szCs w:val="26"/>
        </w:rPr>
        <w:t>6</w:t>
      </w:r>
      <w:r w:rsidR="002673FC" w:rsidRPr="004626A7">
        <w:rPr>
          <w:sz w:val="26"/>
          <w:szCs w:val="26"/>
        </w:rPr>
        <w:t xml:space="preserve"> </w:t>
      </w:r>
      <w:r w:rsidR="00966EE0" w:rsidRPr="004626A7">
        <w:rPr>
          <w:sz w:val="26"/>
          <w:szCs w:val="26"/>
        </w:rPr>
        <w:t>года</w:t>
      </w:r>
    </w:p>
    <w:p w:rsidR="00966EE0" w:rsidRPr="004626A7" w:rsidRDefault="00966EE0" w:rsidP="00966EE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52D83" w:rsidRDefault="00966EE0" w:rsidP="00352D83">
      <w:pPr>
        <w:ind w:firstLine="708"/>
        <w:jc w:val="both"/>
        <w:rPr>
          <w:sz w:val="26"/>
          <w:szCs w:val="26"/>
        </w:rPr>
      </w:pPr>
      <w:r w:rsidRPr="004626A7">
        <w:rPr>
          <w:b/>
          <w:sz w:val="26"/>
          <w:szCs w:val="26"/>
        </w:rPr>
        <w:t>Наименование проекта</w:t>
      </w:r>
      <w:r w:rsidRPr="004626A7">
        <w:rPr>
          <w:sz w:val="26"/>
          <w:szCs w:val="26"/>
        </w:rPr>
        <w:t xml:space="preserve">: </w:t>
      </w:r>
      <w:r w:rsidR="00AA3206" w:rsidRPr="004626A7">
        <w:rPr>
          <w:sz w:val="26"/>
          <w:szCs w:val="26"/>
        </w:rPr>
        <w:t xml:space="preserve">Рассмотрение </w:t>
      </w:r>
      <w:r w:rsidR="007A2A6D" w:rsidRPr="00D64BBE">
        <w:rPr>
          <w:sz w:val="26"/>
          <w:szCs w:val="26"/>
        </w:rPr>
        <w:t>проект</w:t>
      </w:r>
      <w:r w:rsidR="007A2A6D">
        <w:rPr>
          <w:sz w:val="26"/>
          <w:szCs w:val="26"/>
        </w:rPr>
        <w:t>а</w:t>
      </w:r>
      <w:r w:rsidR="007A2A6D" w:rsidRPr="00D64BBE">
        <w:rPr>
          <w:sz w:val="26"/>
          <w:szCs w:val="26"/>
        </w:rPr>
        <w:t xml:space="preserve"> </w:t>
      </w:r>
      <w:r w:rsidR="007A2A6D">
        <w:rPr>
          <w:sz w:val="26"/>
          <w:szCs w:val="26"/>
        </w:rPr>
        <w:t>решения</w:t>
      </w:r>
      <w:r w:rsidR="00D27892">
        <w:rPr>
          <w:sz w:val="26"/>
          <w:szCs w:val="26"/>
        </w:rPr>
        <w:t xml:space="preserve"> </w:t>
      </w:r>
      <w:r w:rsidR="00BB0FD8" w:rsidRPr="009A119D">
        <w:rPr>
          <w:sz w:val="26"/>
          <w:szCs w:val="26"/>
        </w:rPr>
        <w:t>по утверждению</w:t>
      </w:r>
      <w:r w:rsidR="00BB0FD8" w:rsidRPr="009A119D">
        <w:rPr>
          <w:b/>
          <w:sz w:val="26"/>
          <w:szCs w:val="26"/>
        </w:rPr>
        <w:t xml:space="preserve"> </w:t>
      </w:r>
      <w:r w:rsidR="00BB0FD8" w:rsidRPr="009A119D">
        <w:rPr>
          <w:sz w:val="26"/>
          <w:szCs w:val="26"/>
        </w:rPr>
        <w:t>схемы земельного участка</w:t>
      </w:r>
      <w:r w:rsidR="00BB0FD8">
        <w:rPr>
          <w:sz w:val="26"/>
          <w:szCs w:val="26"/>
        </w:rPr>
        <w:t xml:space="preserve"> </w:t>
      </w:r>
      <w:r w:rsidR="00BB0FD8" w:rsidRPr="009A119D">
        <w:rPr>
          <w:sz w:val="26"/>
          <w:szCs w:val="26"/>
        </w:rPr>
        <w:t xml:space="preserve">на кадастровом плане территории, площадью </w:t>
      </w:r>
      <w:r w:rsidR="00BB0FD8">
        <w:rPr>
          <w:sz w:val="26"/>
          <w:szCs w:val="26"/>
        </w:rPr>
        <w:t>1500</w:t>
      </w:r>
      <w:r w:rsidR="00BB0FD8" w:rsidRPr="009A119D">
        <w:rPr>
          <w:sz w:val="26"/>
          <w:szCs w:val="26"/>
        </w:rPr>
        <w:t xml:space="preserve"> кв.м., местоположение: Российская Федерация, Республика Карелия, </w:t>
      </w:r>
      <w:proofErr w:type="spellStart"/>
      <w:r w:rsidR="00BB0FD8" w:rsidRPr="009A119D">
        <w:rPr>
          <w:sz w:val="26"/>
          <w:szCs w:val="26"/>
        </w:rPr>
        <w:t>Пряжинский</w:t>
      </w:r>
      <w:proofErr w:type="spellEnd"/>
      <w:r w:rsidR="00BB0FD8" w:rsidRPr="009A119D">
        <w:rPr>
          <w:sz w:val="26"/>
          <w:szCs w:val="26"/>
        </w:rPr>
        <w:t xml:space="preserve"> национальный муниципальный район, </w:t>
      </w:r>
      <w:proofErr w:type="spellStart"/>
      <w:r w:rsidR="00BB0FD8" w:rsidRPr="009A119D">
        <w:rPr>
          <w:sz w:val="26"/>
          <w:szCs w:val="26"/>
        </w:rPr>
        <w:t>Ведлозерское</w:t>
      </w:r>
      <w:proofErr w:type="spellEnd"/>
      <w:r w:rsidR="00BB0FD8" w:rsidRPr="009A119D">
        <w:rPr>
          <w:sz w:val="26"/>
          <w:szCs w:val="26"/>
        </w:rPr>
        <w:t xml:space="preserve"> сельское поселение,</w:t>
      </w:r>
      <w:r w:rsidR="00BB0FD8">
        <w:rPr>
          <w:sz w:val="26"/>
          <w:szCs w:val="26"/>
        </w:rPr>
        <w:br/>
      </w:r>
      <w:r w:rsidR="00BB0FD8" w:rsidRPr="009A119D">
        <w:rPr>
          <w:sz w:val="26"/>
          <w:szCs w:val="26"/>
        </w:rPr>
        <w:t xml:space="preserve">с. </w:t>
      </w:r>
      <w:proofErr w:type="spellStart"/>
      <w:r w:rsidR="00BB0FD8" w:rsidRPr="009A119D">
        <w:rPr>
          <w:sz w:val="26"/>
          <w:szCs w:val="26"/>
        </w:rPr>
        <w:t>Ведлозеро</w:t>
      </w:r>
      <w:proofErr w:type="spellEnd"/>
      <w:r w:rsidR="00BB0FD8" w:rsidRPr="009A119D">
        <w:rPr>
          <w:sz w:val="26"/>
          <w:szCs w:val="26"/>
        </w:rPr>
        <w:t>,</w:t>
      </w:r>
      <w:r w:rsidR="00BB0FD8">
        <w:rPr>
          <w:sz w:val="26"/>
          <w:szCs w:val="26"/>
        </w:rPr>
        <w:t xml:space="preserve"> </w:t>
      </w:r>
      <w:r w:rsidR="00BB0FD8" w:rsidRPr="009A119D">
        <w:rPr>
          <w:sz w:val="26"/>
          <w:szCs w:val="26"/>
        </w:rPr>
        <w:t xml:space="preserve">ул. </w:t>
      </w:r>
      <w:r w:rsidR="00BB0FD8">
        <w:rPr>
          <w:sz w:val="26"/>
          <w:szCs w:val="26"/>
        </w:rPr>
        <w:t>Советская</w:t>
      </w:r>
      <w:r w:rsidR="00BB0FD8" w:rsidRPr="009A119D">
        <w:rPr>
          <w:sz w:val="26"/>
          <w:szCs w:val="26"/>
        </w:rPr>
        <w:t xml:space="preserve">, д. </w:t>
      </w:r>
      <w:r w:rsidR="00BB0FD8">
        <w:rPr>
          <w:sz w:val="26"/>
          <w:szCs w:val="26"/>
        </w:rPr>
        <w:t>5</w:t>
      </w:r>
      <w:r w:rsidR="00BB0FD8" w:rsidRPr="009A119D">
        <w:rPr>
          <w:sz w:val="26"/>
          <w:szCs w:val="26"/>
        </w:rPr>
        <w:t>, земельный участок расположен в кадастровом квартале 10:21:006</w:t>
      </w:r>
      <w:r w:rsidR="00BB0FD8">
        <w:rPr>
          <w:sz w:val="26"/>
          <w:szCs w:val="26"/>
        </w:rPr>
        <w:t>0122</w:t>
      </w:r>
      <w:r w:rsidR="00BB0FD8" w:rsidRPr="009A119D">
        <w:rPr>
          <w:sz w:val="26"/>
          <w:szCs w:val="26"/>
        </w:rPr>
        <w:t xml:space="preserve">: «Малоэтажная многоквартирная жилая застройка». </w:t>
      </w:r>
      <w:proofErr w:type="gramStart"/>
      <w:r w:rsidR="00BB0FD8" w:rsidRPr="009A119D">
        <w:rPr>
          <w:sz w:val="26"/>
          <w:szCs w:val="26"/>
        </w:rPr>
        <w:t xml:space="preserve">Территориальная зона - </w:t>
      </w:r>
      <w:r w:rsidR="00BB0FD8">
        <w:rPr>
          <w:sz w:val="26"/>
          <w:szCs w:val="26"/>
        </w:rPr>
        <w:t xml:space="preserve">Территориальная зона - </w:t>
      </w:r>
      <w:r w:rsidR="00BB0FD8" w:rsidRPr="009A119D">
        <w:rPr>
          <w:sz w:val="26"/>
          <w:szCs w:val="26"/>
        </w:rPr>
        <w:t xml:space="preserve">зона застройки </w:t>
      </w:r>
      <w:r w:rsidR="00BB0FD8">
        <w:rPr>
          <w:sz w:val="26"/>
          <w:szCs w:val="26"/>
        </w:rPr>
        <w:t>малоэтажными</w:t>
      </w:r>
      <w:r w:rsidR="00BB0FD8" w:rsidRPr="009A119D">
        <w:rPr>
          <w:sz w:val="26"/>
          <w:szCs w:val="26"/>
        </w:rPr>
        <w:t xml:space="preserve"> жилыми домами</w:t>
      </w:r>
      <w:r w:rsidR="00BB0FD8">
        <w:rPr>
          <w:sz w:val="26"/>
          <w:szCs w:val="26"/>
        </w:rPr>
        <w:t xml:space="preserve"> </w:t>
      </w:r>
      <w:r w:rsidR="00BB0FD8" w:rsidRPr="009A119D">
        <w:rPr>
          <w:sz w:val="26"/>
          <w:szCs w:val="26"/>
        </w:rPr>
        <w:t>(до 4-х этажей, включая мансардный (Ж-2)</w:t>
      </w:r>
      <w:r w:rsidR="00BB0FD8">
        <w:rPr>
          <w:sz w:val="26"/>
          <w:szCs w:val="26"/>
        </w:rPr>
        <w:t>.</w:t>
      </w:r>
      <w:proofErr w:type="gramEnd"/>
    </w:p>
    <w:p w:rsidR="00BB0FD8" w:rsidRPr="00C707C7" w:rsidRDefault="00BB0FD8" w:rsidP="00352D83">
      <w:pPr>
        <w:ind w:firstLine="708"/>
        <w:jc w:val="both"/>
        <w:rPr>
          <w:color w:val="000000"/>
          <w:sz w:val="26"/>
          <w:szCs w:val="26"/>
        </w:rPr>
      </w:pPr>
    </w:p>
    <w:p w:rsidR="00966EE0" w:rsidRPr="004626A7" w:rsidRDefault="00966EE0" w:rsidP="002C7E0E">
      <w:pPr>
        <w:pStyle w:val="a3"/>
        <w:ind w:firstLine="708"/>
        <w:jc w:val="both"/>
        <w:rPr>
          <w:color w:val="000000"/>
          <w:sz w:val="26"/>
          <w:szCs w:val="26"/>
        </w:rPr>
      </w:pPr>
      <w:r w:rsidRPr="004626A7">
        <w:rPr>
          <w:b/>
          <w:sz w:val="26"/>
          <w:szCs w:val="26"/>
        </w:rPr>
        <w:t>Сведения о количестве участников публичных слушаниях, которые приняли участие в публичных слушаниях</w:t>
      </w:r>
      <w:r w:rsidR="00080ACA" w:rsidRPr="004626A7">
        <w:rPr>
          <w:sz w:val="26"/>
          <w:szCs w:val="26"/>
        </w:rPr>
        <w:t xml:space="preserve">: </w:t>
      </w:r>
      <w:r w:rsidR="00F4602A">
        <w:rPr>
          <w:sz w:val="26"/>
          <w:szCs w:val="26"/>
        </w:rPr>
        <w:t>0</w:t>
      </w:r>
      <w:r w:rsidR="00080ACA" w:rsidRPr="004626A7">
        <w:rPr>
          <w:sz w:val="26"/>
          <w:szCs w:val="26"/>
        </w:rPr>
        <w:t xml:space="preserve"> челов</w:t>
      </w:r>
      <w:r w:rsidR="00771681" w:rsidRPr="004626A7">
        <w:rPr>
          <w:sz w:val="26"/>
          <w:szCs w:val="26"/>
        </w:rPr>
        <w:t>ек</w:t>
      </w:r>
      <w:r w:rsidR="00C21039" w:rsidRPr="004626A7">
        <w:rPr>
          <w:sz w:val="26"/>
          <w:szCs w:val="26"/>
        </w:rPr>
        <w:t>.</w:t>
      </w:r>
    </w:p>
    <w:p w:rsidR="00966EE0" w:rsidRPr="004626A7" w:rsidRDefault="00966EE0" w:rsidP="00966EE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966EE0" w:rsidRPr="004626A7" w:rsidRDefault="00966EE0" w:rsidP="002C7E0E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626A7">
        <w:rPr>
          <w:b/>
          <w:sz w:val="26"/>
          <w:szCs w:val="26"/>
        </w:rPr>
        <w:t xml:space="preserve">Реквизиты протокола публичных слушаний: </w:t>
      </w:r>
      <w:r w:rsidRPr="004626A7">
        <w:rPr>
          <w:sz w:val="26"/>
          <w:szCs w:val="26"/>
        </w:rPr>
        <w:t xml:space="preserve">№ </w:t>
      </w:r>
      <w:r w:rsidR="002673FC" w:rsidRPr="004626A7">
        <w:rPr>
          <w:sz w:val="26"/>
          <w:szCs w:val="26"/>
        </w:rPr>
        <w:t>б/</w:t>
      </w:r>
      <w:proofErr w:type="spellStart"/>
      <w:r w:rsidR="002673FC" w:rsidRPr="004626A7">
        <w:rPr>
          <w:sz w:val="26"/>
          <w:szCs w:val="26"/>
        </w:rPr>
        <w:t>н</w:t>
      </w:r>
      <w:proofErr w:type="spellEnd"/>
      <w:r w:rsidRPr="004626A7">
        <w:rPr>
          <w:sz w:val="26"/>
          <w:szCs w:val="26"/>
        </w:rPr>
        <w:t xml:space="preserve"> о</w:t>
      </w:r>
      <w:r w:rsidR="00806EC3" w:rsidRPr="004626A7">
        <w:rPr>
          <w:sz w:val="26"/>
          <w:szCs w:val="26"/>
        </w:rPr>
        <w:t xml:space="preserve">т </w:t>
      </w:r>
      <w:r w:rsidR="00F4602A">
        <w:rPr>
          <w:sz w:val="26"/>
          <w:szCs w:val="26"/>
        </w:rPr>
        <w:t>04.09</w:t>
      </w:r>
      <w:r w:rsidR="004626A7">
        <w:rPr>
          <w:sz w:val="26"/>
          <w:szCs w:val="26"/>
        </w:rPr>
        <w:t>.2026</w:t>
      </w:r>
      <w:r w:rsidRPr="004626A7">
        <w:rPr>
          <w:sz w:val="26"/>
          <w:szCs w:val="26"/>
        </w:rPr>
        <w:t xml:space="preserve"> года</w:t>
      </w:r>
      <w:r w:rsidR="00C21039" w:rsidRPr="004626A7">
        <w:rPr>
          <w:sz w:val="26"/>
          <w:szCs w:val="26"/>
        </w:rPr>
        <w:t>.</w:t>
      </w:r>
    </w:p>
    <w:p w:rsidR="00966EE0" w:rsidRPr="004626A7" w:rsidRDefault="00966EE0" w:rsidP="00966EE0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521487" w:rsidRPr="00BB0FD8" w:rsidRDefault="00521487" w:rsidP="00BB0FD8">
      <w:pPr>
        <w:ind w:firstLine="708"/>
        <w:jc w:val="both"/>
        <w:rPr>
          <w:b/>
          <w:sz w:val="26"/>
          <w:szCs w:val="26"/>
        </w:rPr>
      </w:pPr>
      <w:r w:rsidRPr="00191010">
        <w:rPr>
          <w:b/>
          <w:sz w:val="26"/>
          <w:szCs w:val="26"/>
        </w:rPr>
        <w:t>Содержание внесенных предложений и замечаний граждан, являющихся участниками публичных слушаний и постоянно проживающих на территории, в пределах которой проводятся публичные слушания:</w:t>
      </w:r>
      <w:r w:rsidR="00BB0FD8">
        <w:rPr>
          <w:b/>
          <w:sz w:val="26"/>
          <w:szCs w:val="26"/>
        </w:rPr>
        <w:t xml:space="preserve"> - .</w:t>
      </w:r>
    </w:p>
    <w:p w:rsidR="00966EE0" w:rsidRPr="004626A7" w:rsidRDefault="00966EE0" w:rsidP="00966EE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21487" w:rsidRDefault="00521487" w:rsidP="00521487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 w:rsidRPr="00191010">
        <w:rPr>
          <w:b/>
          <w:sz w:val="26"/>
          <w:szCs w:val="26"/>
        </w:rPr>
        <w:t xml:space="preserve">Содержание предложений и замечаний иных участников публичных слушаний: </w:t>
      </w:r>
      <w:r w:rsidR="00F4602A" w:rsidRPr="00F4602A">
        <w:rPr>
          <w:sz w:val="26"/>
          <w:szCs w:val="26"/>
        </w:rPr>
        <w:t>не п</w:t>
      </w:r>
      <w:r w:rsidR="00F4602A">
        <w:rPr>
          <w:sz w:val="26"/>
          <w:szCs w:val="26"/>
        </w:rPr>
        <w:t>оступали</w:t>
      </w:r>
      <w:r>
        <w:rPr>
          <w:b/>
          <w:sz w:val="26"/>
          <w:szCs w:val="26"/>
        </w:rPr>
        <w:t>.</w:t>
      </w:r>
    </w:p>
    <w:p w:rsidR="00521487" w:rsidRPr="00191010" w:rsidRDefault="00521487" w:rsidP="0052148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21487" w:rsidRPr="001A51C6" w:rsidRDefault="00521487" w:rsidP="00521487">
      <w:pPr>
        <w:tabs>
          <w:tab w:val="left" w:pos="709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Pr="00191010">
        <w:rPr>
          <w:b/>
          <w:sz w:val="26"/>
          <w:szCs w:val="26"/>
        </w:rPr>
        <w:t xml:space="preserve">Аргументированные рекомендации организатора публичных слушаний: </w:t>
      </w:r>
      <w:r w:rsidRPr="00746458">
        <w:rPr>
          <w:sz w:val="26"/>
          <w:szCs w:val="26"/>
        </w:rPr>
        <w:t xml:space="preserve">рассмотреть </w:t>
      </w:r>
      <w:r>
        <w:rPr>
          <w:sz w:val="26"/>
          <w:szCs w:val="26"/>
        </w:rPr>
        <w:t>проект.</w:t>
      </w:r>
    </w:p>
    <w:p w:rsidR="00E10E8A" w:rsidRPr="004626A7" w:rsidRDefault="00E10E8A" w:rsidP="00966EE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966EE0" w:rsidRPr="004626A7" w:rsidRDefault="00966EE0" w:rsidP="00966EE0">
      <w:pPr>
        <w:widowControl w:val="0"/>
        <w:autoSpaceDE w:val="0"/>
        <w:autoSpaceDN w:val="0"/>
        <w:adjustRightInd w:val="0"/>
        <w:jc w:val="both"/>
        <w:rPr>
          <w:sz w:val="26"/>
          <w:szCs w:val="26"/>
          <w:u w:val="single"/>
        </w:rPr>
      </w:pPr>
    </w:p>
    <w:p w:rsidR="0052169A" w:rsidRDefault="00966EE0" w:rsidP="002C7E0E">
      <w:pPr>
        <w:ind w:firstLine="708"/>
        <w:jc w:val="both"/>
        <w:rPr>
          <w:sz w:val="26"/>
          <w:szCs w:val="26"/>
        </w:rPr>
      </w:pPr>
      <w:r w:rsidRPr="004626A7">
        <w:rPr>
          <w:b/>
          <w:sz w:val="26"/>
          <w:szCs w:val="26"/>
        </w:rPr>
        <w:t>Выводы по результатам публичных слушаний:</w:t>
      </w:r>
      <w:r w:rsidRPr="004626A7">
        <w:rPr>
          <w:sz w:val="26"/>
          <w:szCs w:val="26"/>
        </w:rPr>
        <w:t xml:space="preserve"> </w:t>
      </w:r>
      <w:r w:rsidR="00F4602A">
        <w:rPr>
          <w:sz w:val="26"/>
          <w:szCs w:val="26"/>
        </w:rPr>
        <w:t>Публичные слушания</w:t>
      </w:r>
      <w:r w:rsidR="00BE357C">
        <w:rPr>
          <w:sz w:val="26"/>
          <w:szCs w:val="26"/>
        </w:rPr>
        <w:br/>
        <w:t xml:space="preserve">по </w:t>
      </w:r>
      <w:r w:rsidR="00521487">
        <w:rPr>
          <w:sz w:val="26"/>
          <w:szCs w:val="26"/>
        </w:rPr>
        <w:t>проект</w:t>
      </w:r>
      <w:r w:rsidR="00BE357C">
        <w:rPr>
          <w:sz w:val="26"/>
          <w:szCs w:val="26"/>
        </w:rPr>
        <w:t>у</w:t>
      </w:r>
      <w:r w:rsidR="00521487">
        <w:rPr>
          <w:sz w:val="26"/>
          <w:szCs w:val="26"/>
        </w:rPr>
        <w:t xml:space="preserve"> </w:t>
      </w:r>
      <w:r w:rsidR="00BB0FD8">
        <w:rPr>
          <w:sz w:val="26"/>
          <w:szCs w:val="26"/>
        </w:rPr>
        <w:t>решения об</w:t>
      </w:r>
      <w:r w:rsidR="00BB0FD8" w:rsidRPr="009A119D">
        <w:rPr>
          <w:sz w:val="26"/>
          <w:szCs w:val="26"/>
        </w:rPr>
        <w:t xml:space="preserve"> утверждени</w:t>
      </w:r>
      <w:r w:rsidR="00BB0FD8">
        <w:rPr>
          <w:sz w:val="26"/>
          <w:szCs w:val="26"/>
        </w:rPr>
        <w:t>и</w:t>
      </w:r>
      <w:r w:rsidR="00BB0FD8" w:rsidRPr="009A119D">
        <w:rPr>
          <w:b/>
          <w:sz w:val="26"/>
          <w:szCs w:val="26"/>
        </w:rPr>
        <w:t xml:space="preserve"> </w:t>
      </w:r>
      <w:r w:rsidR="00BB0FD8" w:rsidRPr="009A119D">
        <w:rPr>
          <w:sz w:val="26"/>
          <w:szCs w:val="26"/>
        </w:rPr>
        <w:t>схемы земельного участка</w:t>
      </w:r>
      <w:r w:rsidR="00BB0FD8">
        <w:rPr>
          <w:sz w:val="26"/>
          <w:szCs w:val="26"/>
        </w:rPr>
        <w:t xml:space="preserve"> </w:t>
      </w:r>
      <w:r w:rsidR="00BB0FD8" w:rsidRPr="009A119D">
        <w:rPr>
          <w:sz w:val="26"/>
          <w:szCs w:val="26"/>
        </w:rPr>
        <w:t xml:space="preserve">на кадастровом плане территории, площадью </w:t>
      </w:r>
      <w:r w:rsidR="00BB0FD8">
        <w:rPr>
          <w:sz w:val="26"/>
          <w:szCs w:val="26"/>
        </w:rPr>
        <w:t>1500</w:t>
      </w:r>
      <w:r w:rsidR="00BB0FD8" w:rsidRPr="009A119D">
        <w:rPr>
          <w:sz w:val="26"/>
          <w:szCs w:val="26"/>
        </w:rPr>
        <w:t xml:space="preserve"> кв.м., местоположение: Российская Федерация, Республика Карелия, </w:t>
      </w:r>
      <w:proofErr w:type="spellStart"/>
      <w:r w:rsidR="00BB0FD8" w:rsidRPr="009A119D">
        <w:rPr>
          <w:sz w:val="26"/>
          <w:szCs w:val="26"/>
        </w:rPr>
        <w:t>Пряжинский</w:t>
      </w:r>
      <w:proofErr w:type="spellEnd"/>
      <w:r w:rsidR="00BB0FD8" w:rsidRPr="009A119D">
        <w:rPr>
          <w:sz w:val="26"/>
          <w:szCs w:val="26"/>
        </w:rPr>
        <w:t xml:space="preserve"> национальный муниципальный район, </w:t>
      </w:r>
      <w:proofErr w:type="spellStart"/>
      <w:r w:rsidR="00BB0FD8" w:rsidRPr="009A119D">
        <w:rPr>
          <w:sz w:val="26"/>
          <w:szCs w:val="26"/>
        </w:rPr>
        <w:t>Ведлозерское</w:t>
      </w:r>
      <w:proofErr w:type="spellEnd"/>
      <w:r w:rsidR="00BB0FD8" w:rsidRPr="009A119D">
        <w:rPr>
          <w:sz w:val="26"/>
          <w:szCs w:val="26"/>
        </w:rPr>
        <w:t xml:space="preserve"> сельское поселение,</w:t>
      </w:r>
      <w:r w:rsidR="00BB0FD8">
        <w:rPr>
          <w:sz w:val="26"/>
          <w:szCs w:val="26"/>
        </w:rPr>
        <w:t xml:space="preserve"> </w:t>
      </w:r>
      <w:r w:rsidR="00BB0FD8" w:rsidRPr="009A119D">
        <w:rPr>
          <w:sz w:val="26"/>
          <w:szCs w:val="26"/>
        </w:rPr>
        <w:t xml:space="preserve">с. </w:t>
      </w:r>
      <w:proofErr w:type="spellStart"/>
      <w:r w:rsidR="00BB0FD8" w:rsidRPr="009A119D">
        <w:rPr>
          <w:sz w:val="26"/>
          <w:szCs w:val="26"/>
        </w:rPr>
        <w:t>Ведлозеро</w:t>
      </w:r>
      <w:proofErr w:type="spellEnd"/>
      <w:r w:rsidR="00BB0FD8" w:rsidRPr="009A119D">
        <w:rPr>
          <w:sz w:val="26"/>
          <w:szCs w:val="26"/>
        </w:rPr>
        <w:t>,</w:t>
      </w:r>
      <w:r w:rsidR="00BB0FD8">
        <w:rPr>
          <w:sz w:val="26"/>
          <w:szCs w:val="26"/>
        </w:rPr>
        <w:t xml:space="preserve"> </w:t>
      </w:r>
      <w:r w:rsidR="00BB0FD8" w:rsidRPr="009A119D">
        <w:rPr>
          <w:sz w:val="26"/>
          <w:szCs w:val="26"/>
        </w:rPr>
        <w:t xml:space="preserve">ул. </w:t>
      </w:r>
      <w:r w:rsidR="00BB0FD8">
        <w:rPr>
          <w:sz w:val="26"/>
          <w:szCs w:val="26"/>
        </w:rPr>
        <w:t>Советская</w:t>
      </w:r>
      <w:r w:rsidR="00BB0FD8" w:rsidRPr="009A119D">
        <w:rPr>
          <w:sz w:val="26"/>
          <w:szCs w:val="26"/>
        </w:rPr>
        <w:t xml:space="preserve">, д. </w:t>
      </w:r>
      <w:r w:rsidR="00BB0FD8">
        <w:rPr>
          <w:sz w:val="26"/>
          <w:szCs w:val="26"/>
        </w:rPr>
        <w:t>5</w:t>
      </w:r>
      <w:r w:rsidR="00BB0FD8" w:rsidRPr="009A119D">
        <w:rPr>
          <w:sz w:val="26"/>
          <w:szCs w:val="26"/>
        </w:rPr>
        <w:t>, земельный участок расположен в кадастровом квартале 10:21:006</w:t>
      </w:r>
      <w:r w:rsidR="00BB0FD8">
        <w:rPr>
          <w:sz w:val="26"/>
          <w:szCs w:val="26"/>
        </w:rPr>
        <w:t>0122</w:t>
      </w:r>
      <w:r w:rsidR="00BB0FD8" w:rsidRPr="009A119D">
        <w:rPr>
          <w:sz w:val="26"/>
          <w:szCs w:val="26"/>
        </w:rPr>
        <w:t xml:space="preserve">: «Малоэтажная многоквартирная жилая застройка». </w:t>
      </w:r>
      <w:proofErr w:type="gramStart"/>
      <w:r w:rsidR="00BB0FD8" w:rsidRPr="009A119D">
        <w:rPr>
          <w:sz w:val="26"/>
          <w:szCs w:val="26"/>
        </w:rPr>
        <w:t xml:space="preserve">Территориальная зона - </w:t>
      </w:r>
      <w:r w:rsidR="00BB0FD8">
        <w:rPr>
          <w:sz w:val="26"/>
          <w:szCs w:val="26"/>
        </w:rPr>
        <w:t xml:space="preserve">Территориальная зона - </w:t>
      </w:r>
      <w:r w:rsidR="00BB0FD8" w:rsidRPr="009A119D">
        <w:rPr>
          <w:sz w:val="26"/>
          <w:szCs w:val="26"/>
        </w:rPr>
        <w:t xml:space="preserve">зона застройки </w:t>
      </w:r>
      <w:r w:rsidR="00BB0FD8">
        <w:rPr>
          <w:sz w:val="26"/>
          <w:szCs w:val="26"/>
        </w:rPr>
        <w:t>малоэтажными</w:t>
      </w:r>
      <w:r w:rsidR="00BB0FD8" w:rsidRPr="009A119D">
        <w:rPr>
          <w:sz w:val="26"/>
          <w:szCs w:val="26"/>
        </w:rPr>
        <w:t xml:space="preserve"> жилыми домами</w:t>
      </w:r>
      <w:r w:rsidR="00BB0FD8">
        <w:rPr>
          <w:sz w:val="26"/>
          <w:szCs w:val="26"/>
        </w:rPr>
        <w:t xml:space="preserve"> </w:t>
      </w:r>
      <w:r w:rsidR="00BB0FD8" w:rsidRPr="009A119D">
        <w:rPr>
          <w:sz w:val="26"/>
          <w:szCs w:val="26"/>
        </w:rPr>
        <w:t>(до 4-х этажей, включая мансардный (Ж-2)</w:t>
      </w:r>
      <w:r w:rsidR="00F4602A">
        <w:rPr>
          <w:sz w:val="26"/>
          <w:szCs w:val="26"/>
        </w:rPr>
        <w:t xml:space="preserve">, </w:t>
      </w:r>
      <w:r w:rsidR="00F4602A" w:rsidRPr="00683B8F">
        <w:rPr>
          <w:sz w:val="26"/>
          <w:szCs w:val="26"/>
        </w:rPr>
        <w:t>считать не</w:t>
      </w:r>
      <w:r w:rsidR="00F4602A">
        <w:rPr>
          <w:sz w:val="26"/>
          <w:szCs w:val="26"/>
        </w:rPr>
        <w:t xml:space="preserve"> </w:t>
      </w:r>
      <w:r w:rsidR="00F4602A" w:rsidRPr="00683B8F">
        <w:rPr>
          <w:sz w:val="26"/>
          <w:szCs w:val="26"/>
        </w:rPr>
        <w:t>состоявшимися</w:t>
      </w:r>
      <w:r w:rsidR="00BB0FD8">
        <w:rPr>
          <w:sz w:val="26"/>
          <w:szCs w:val="26"/>
        </w:rPr>
        <w:t>.</w:t>
      </w:r>
      <w:proofErr w:type="gramEnd"/>
    </w:p>
    <w:p w:rsidR="00966EE0" w:rsidRPr="004626A7" w:rsidRDefault="00966EE0" w:rsidP="007A2A6D">
      <w:pPr>
        <w:jc w:val="both"/>
        <w:rPr>
          <w:sz w:val="26"/>
          <w:szCs w:val="26"/>
        </w:rPr>
      </w:pPr>
    </w:p>
    <w:p w:rsidR="0008542A" w:rsidRPr="004626A7" w:rsidRDefault="0008542A" w:rsidP="00966EE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626A7" w:rsidRDefault="004626A7" w:rsidP="004626A7">
      <w:pPr>
        <w:pStyle w:val="1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Пряжинского </w:t>
      </w:r>
      <w:proofErr w:type="gramStart"/>
      <w:r>
        <w:rPr>
          <w:sz w:val="26"/>
          <w:szCs w:val="26"/>
        </w:rPr>
        <w:t>национального</w:t>
      </w:r>
      <w:proofErr w:type="gram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</w:t>
      </w:r>
    </w:p>
    <w:p w:rsidR="00966EE0" w:rsidRDefault="004626A7" w:rsidP="00C5041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муниципального района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Е.В. </w:t>
      </w:r>
      <w:proofErr w:type="spellStart"/>
      <w:r>
        <w:rPr>
          <w:sz w:val="26"/>
          <w:szCs w:val="26"/>
        </w:rPr>
        <w:t>Ховричев</w:t>
      </w:r>
      <w:bookmarkStart w:id="0" w:name="_GoBack"/>
      <w:bookmarkEnd w:id="0"/>
      <w:proofErr w:type="spellEnd"/>
    </w:p>
    <w:p w:rsidR="00966EE0" w:rsidRDefault="00966EE0" w:rsidP="00966EE0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952E1" w:rsidRDefault="00C952E1"/>
    <w:sectPr w:rsidR="00C952E1" w:rsidSect="00C95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6EE0"/>
    <w:rsid w:val="00074EBE"/>
    <w:rsid w:val="00080ACA"/>
    <w:rsid w:val="0008542A"/>
    <w:rsid w:val="001102DF"/>
    <w:rsid w:val="00140012"/>
    <w:rsid w:val="00143D5E"/>
    <w:rsid w:val="0016745F"/>
    <w:rsid w:val="001806BB"/>
    <w:rsid w:val="0019375B"/>
    <w:rsid w:val="00197F7A"/>
    <w:rsid w:val="002673FC"/>
    <w:rsid w:val="002A6160"/>
    <w:rsid w:val="002C7E0E"/>
    <w:rsid w:val="003368CA"/>
    <w:rsid w:val="00346700"/>
    <w:rsid w:val="00352D83"/>
    <w:rsid w:val="003567D8"/>
    <w:rsid w:val="0037136D"/>
    <w:rsid w:val="00390489"/>
    <w:rsid w:val="00414574"/>
    <w:rsid w:val="00430FC3"/>
    <w:rsid w:val="00440A72"/>
    <w:rsid w:val="00450870"/>
    <w:rsid w:val="004626A7"/>
    <w:rsid w:val="004857CE"/>
    <w:rsid w:val="004B175B"/>
    <w:rsid w:val="00513918"/>
    <w:rsid w:val="00521487"/>
    <w:rsid w:val="0052169A"/>
    <w:rsid w:val="0057650D"/>
    <w:rsid w:val="0058649A"/>
    <w:rsid w:val="00600082"/>
    <w:rsid w:val="006A07E8"/>
    <w:rsid w:val="006E4F93"/>
    <w:rsid w:val="0077062B"/>
    <w:rsid w:val="00771681"/>
    <w:rsid w:val="007A2A6D"/>
    <w:rsid w:val="007D1036"/>
    <w:rsid w:val="00806EC3"/>
    <w:rsid w:val="00885C94"/>
    <w:rsid w:val="008F4CEB"/>
    <w:rsid w:val="009036C1"/>
    <w:rsid w:val="00966EE0"/>
    <w:rsid w:val="00A22804"/>
    <w:rsid w:val="00A81C78"/>
    <w:rsid w:val="00AA3206"/>
    <w:rsid w:val="00AC4AED"/>
    <w:rsid w:val="00B723EE"/>
    <w:rsid w:val="00B83A29"/>
    <w:rsid w:val="00BB0874"/>
    <w:rsid w:val="00BB0FD8"/>
    <w:rsid w:val="00BB452D"/>
    <w:rsid w:val="00BD2F35"/>
    <w:rsid w:val="00BE357C"/>
    <w:rsid w:val="00BF474B"/>
    <w:rsid w:val="00C100F1"/>
    <w:rsid w:val="00C21039"/>
    <w:rsid w:val="00C50416"/>
    <w:rsid w:val="00C707C7"/>
    <w:rsid w:val="00C846FE"/>
    <w:rsid w:val="00C952E1"/>
    <w:rsid w:val="00CC7643"/>
    <w:rsid w:val="00CF1CFC"/>
    <w:rsid w:val="00D27892"/>
    <w:rsid w:val="00D61E47"/>
    <w:rsid w:val="00D72052"/>
    <w:rsid w:val="00D87AB0"/>
    <w:rsid w:val="00D929A7"/>
    <w:rsid w:val="00DB6D07"/>
    <w:rsid w:val="00E10E8A"/>
    <w:rsid w:val="00E35E8A"/>
    <w:rsid w:val="00E37870"/>
    <w:rsid w:val="00EB0AE5"/>
    <w:rsid w:val="00EF78B5"/>
    <w:rsid w:val="00F239A5"/>
    <w:rsid w:val="00F4602A"/>
    <w:rsid w:val="00F94903"/>
    <w:rsid w:val="00FF6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66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966E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6A07E8"/>
    <w:pPr>
      <w:ind w:left="720"/>
    </w:pPr>
    <w:rPr>
      <w:rFonts w:eastAsia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kalinina</dc:creator>
  <cp:keywords/>
  <dc:description/>
  <cp:lastModifiedBy>user</cp:lastModifiedBy>
  <cp:revision>12</cp:revision>
  <cp:lastPrinted>2026-09-04T11:37:00Z</cp:lastPrinted>
  <dcterms:created xsi:type="dcterms:W3CDTF">2021-12-24T06:35:00Z</dcterms:created>
  <dcterms:modified xsi:type="dcterms:W3CDTF">2026-09-04T11:41:00Z</dcterms:modified>
</cp:coreProperties>
</file>