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BED" w:rsidRDefault="00757BED" w:rsidP="003A24E7">
      <w:pPr>
        <w:autoSpaceDE w:val="0"/>
        <w:autoSpaceDN w:val="0"/>
        <w:adjustRightInd w:val="0"/>
        <w:spacing w:after="0"/>
        <w:jc w:val="center"/>
        <w:rPr>
          <w:rFonts w:ascii="Times New Roman" w:hAnsi="Times New Roman" w:cs="Times New Roman"/>
          <w:b/>
        </w:rPr>
      </w:pPr>
    </w:p>
    <w:p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3A24E7" w:rsidRDefault="003A24E7" w:rsidP="003A24E7">
      <w:pPr>
        <w:autoSpaceDE w:val="0"/>
        <w:autoSpaceDN w:val="0"/>
        <w:adjustRightInd w:val="0"/>
        <w:spacing w:after="0"/>
        <w:jc w:val="center"/>
        <w:rPr>
          <w:rFonts w:ascii="Times New Roman" w:hAnsi="Times New Roman" w:cs="Times New Roman"/>
          <w:b/>
        </w:rPr>
      </w:pPr>
    </w:p>
    <w:p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A20423">
        <w:rPr>
          <w:rFonts w:ascii="Times New Roman" w:hAnsi="Times New Roman" w:cs="Times New Roman"/>
        </w:rPr>
        <w:t xml:space="preserve">в целях </w:t>
      </w:r>
      <w:r w:rsidR="00DC57BC" w:rsidRPr="00DC57BC">
        <w:rPr>
          <w:rFonts w:ascii="Times New Roman" w:hAnsi="Times New Roman" w:cs="Times New Roman"/>
        </w:rPr>
        <w:t xml:space="preserve">эксплуатации объекта </w:t>
      </w:r>
      <w:proofErr w:type="spellStart"/>
      <w:r w:rsidR="00DC57BC" w:rsidRPr="00DC57BC">
        <w:rPr>
          <w:rFonts w:ascii="Times New Roman" w:hAnsi="Times New Roman" w:cs="Times New Roman"/>
        </w:rPr>
        <w:t>электросетевого</w:t>
      </w:r>
      <w:proofErr w:type="spellEnd"/>
      <w:r w:rsidR="00DC57BC" w:rsidRPr="00DC57BC">
        <w:rPr>
          <w:rFonts w:ascii="Times New Roman" w:hAnsi="Times New Roman" w:cs="Times New Roman"/>
        </w:rPr>
        <w:t xml:space="preserve"> хозяйства </w:t>
      </w:r>
      <w:r w:rsidR="00D90559" w:rsidRPr="00D90559">
        <w:rPr>
          <w:rFonts w:ascii="Times New Roman" w:hAnsi="Times New Roman" w:cs="Times New Roman"/>
          <w:b/>
          <w:sz w:val="24"/>
          <w:szCs w:val="24"/>
        </w:rPr>
        <w:t>«</w:t>
      </w:r>
      <w:r w:rsidR="0020074C" w:rsidRPr="0020074C">
        <w:rPr>
          <w:rFonts w:ascii="Times New Roman" w:hAnsi="Times New Roman" w:cs="Times New Roman"/>
          <w:b/>
          <w:sz w:val="24"/>
          <w:szCs w:val="24"/>
        </w:rPr>
        <w:t xml:space="preserve">ВЛ-0,4 кВ ТП 296 </w:t>
      </w:r>
      <w:proofErr w:type="spellStart"/>
      <w:r w:rsidR="0020074C" w:rsidRPr="0020074C">
        <w:rPr>
          <w:rFonts w:ascii="Times New Roman" w:hAnsi="Times New Roman" w:cs="Times New Roman"/>
          <w:b/>
          <w:sz w:val="24"/>
          <w:szCs w:val="24"/>
        </w:rPr>
        <w:t>Ведлозеро</w:t>
      </w:r>
      <w:proofErr w:type="spellEnd"/>
      <w:r w:rsidR="0020074C" w:rsidRPr="0020074C">
        <w:rPr>
          <w:rFonts w:ascii="Times New Roman" w:hAnsi="Times New Roman" w:cs="Times New Roman"/>
          <w:b/>
          <w:sz w:val="24"/>
          <w:szCs w:val="24"/>
        </w:rPr>
        <w:t xml:space="preserve"> коттеджи</w:t>
      </w:r>
      <w:r w:rsidR="00D90559" w:rsidRPr="00D90559">
        <w:rPr>
          <w:rFonts w:ascii="Times New Roman" w:hAnsi="Times New Roman" w:cs="Times New Roman"/>
          <w:b/>
          <w:sz w:val="24"/>
          <w:szCs w:val="24"/>
        </w:rPr>
        <w:t>»</w:t>
      </w:r>
      <w:r w:rsidR="003C0263" w:rsidRPr="00F70566">
        <w:rPr>
          <w:rFonts w:ascii="Times New Roman" w:hAnsi="Times New Roman" w:cs="Times New Roman"/>
          <w:b/>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A074F7">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673C84">
        <w:rPr>
          <w:rFonts w:ascii="Times New Roman" w:eastAsia="Times New Roman" w:hAnsi="Times New Roman" w:cs="Times New Roman"/>
          <w:sz w:val="24"/>
          <w:szCs w:val="24"/>
          <w:lang w:eastAsia="ru-RU"/>
        </w:rPr>
        <w:br/>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 xml:space="preserve">на котором размещается сообщение о поступившем </w:t>
      </w:r>
      <w:proofErr w:type="gramStart"/>
      <w:r w:rsidRPr="003A24E7">
        <w:rPr>
          <w:rFonts w:ascii="Times New Roman" w:eastAsia="Times New Roman" w:hAnsi="Times New Roman" w:cs="Times New Roman"/>
          <w:sz w:val="24"/>
          <w:szCs w:val="24"/>
          <w:lang w:eastAsia="ru-RU"/>
        </w:rPr>
        <w:t>ходатайстве</w:t>
      </w:r>
      <w:proofErr w:type="gramEnd"/>
      <w:r w:rsidRPr="003A24E7">
        <w:rPr>
          <w:rFonts w:ascii="Times New Roman" w:eastAsia="Times New Roman" w:hAnsi="Times New Roman" w:cs="Times New Roman"/>
          <w:sz w:val="24"/>
          <w:szCs w:val="24"/>
          <w:lang w:eastAsia="ru-RU"/>
        </w:rPr>
        <w:t xml:space="preserve"> об установлении пу</w:t>
      </w:r>
      <w:r w:rsidR="006A4BE3">
        <w:rPr>
          <w:rFonts w:ascii="Times New Roman" w:eastAsia="Times New Roman" w:hAnsi="Times New Roman" w:cs="Times New Roman"/>
          <w:sz w:val="24"/>
          <w:szCs w:val="24"/>
          <w:lang w:eastAsia="ru-RU"/>
        </w:rPr>
        <w:t>бличного сервитута:</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сайт администрации Пряжинского национального муниципального района http://www.pryazha.org.</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4F3952" w:rsidRDefault="005179E8" w:rsidP="004F3952">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r w:rsidR="004F3952" w:rsidRPr="003A24E7">
        <w:rPr>
          <w:rFonts w:ascii="Times New Roman" w:eastAsia="Times New Roman" w:hAnsi="Times New Roman" w:cs="Times New Roman"/>
          <w:sz w:val="24"/>
          <w:szCs w:val="24"/>
          <w:lang w:eastAsia="ru-RU"/>
        </w:rPr>
        <w:t xml:space="preserve">Генеральный план </w:t>
      </w:r>
      <w:proofErr w:type="spellStart"/>
      <w:r w:rsidR="004F3952">
        <w:rPr>
          <w:rFonts w:ascii="Times New Roman" w:eastAsia="Times New Roman" w:hAnsi="Times New Roman" w:cs="Times New Roman"/>
          <w:sz w:val="24"/>
          <w:szCs w:val="24"/>
          <w:lang w:eastAsia="ru-RU"/>
        </w:rPr>
        <w:t>Ведлозерского</w:t>
      </w:r>
      <w:proofErr w:type="spellEnd"/>
      <w:r w:rsidR="004F3952">
        <w:rPr>
          <w:rFonts w:ascii="Times New Roman" w:eastAsia="Times New Roman" w:hAnsi="Times New Roman" w:cs="Times New Roman"/>
          <w:sz w:val="24"/>
          <w:szCs w:val="24"/>
          <w:lang w:eastAsia="ru-RU"/>
        </w:rPr>
        <w:t xml:space="preserve"> сельского поселения Пряжинского национального муниципального района</w:t>
      </w:r>
      <w:r w:rsidR="004F3952" w:rsidRPr="003A24E7">
        <w:rPr>
          <w:rFonts w:ascii="Times New Roman" w:eastAsia="Times New Roman" w:hAnsi="Times New Roman" w:cs="Times New Roman"/>
          <w:sz w:val="24"/>
          <w:szCs w:val="24"/>
          <w:lang w:eastAsia="ru-RU"/>
        </w:rPr>
        <w:t xml:space="preserve"> </w:t>
      </w:r>
      <w:r w:rsidR="004F3952">
        <w:rPr>
          <w:rFonts w:ascii="Times New Roman" w:eastAsia="Times New Roman" w:hAnsi="Times New Roman" w:cs="Times New Roman"/>
          <w:sz w:val="24"/>
          <w:szCs w:val="24"/>
          <w:lang w:eastAsia="ru-RU"/>
        </w:rPr>
        <w:t>утвержден р</w:t>
      </w:r>
      <w:r w:rsidR="004F3952" w:rsidRPr="003A24E7">
        <w:rPr>
          <w:rFonts w:ascii="Times New Roman" w:eastAsia="Times New Roman" w:hAnsi="Times New Roman" w:cs="Times New Roman"/>
          <w:sz w:val="24"/>
          <w:szCs w:val="24"/>
          <w:lang w:eastAsia="ru-RU"/>
        </w:rPr>
        <w:t xml:space="preserve">ешением Совета </w:t>
      </w:r>
      <w:r w:rsidR="004F3952">
        <w:rPr>
          <w:rFonts w:ascii="Times New Roman" w:eastAsia="Times New Roman" w:hAnsi="Times New Roman" w:cs="Times New Roman"/>
          <w:sz w:val="24"/>
          <w:szCs w:val="24"/>
          <w:lang w:eastAsia="ru-RU"/>
        </w:rPr>
        <w:t>Пряжинского национального муниципального района от 28.02.2023 года</w:t>
      </w:r>
      <w:r w:rsidR="004F3952" w:rsidRPr="003A24E7">
        <w:rPr>
          <w:rFonts w:ascii="Times New Roman" w:eastAsia="Times New Roman" w:hAnsi="Times New Roman" w:cs="Times New Roman"/>
          <w:sz w:val="24"/>
          <w:szCs w:val="24"/>
          <w:lang w:eastAsia="ru-RU"/>
        </w:rPr>
        <w:t xml:space="preserve"> № </w:t>
      </w:r>
      <w:r w:rsidR="004F3952">
        <w:rPr>
          <w:rFonts w:ascii="Times New Roman" w:eastAsia="Times New Roman" w:hAnsi="Times New Roman" w:cs="Times New Roman"/>
          <w:sz w:val="24"/>
          <w:szCs w:val="24"/>
          <w:lang w:eastAsia="ru-RU"/>
        </w:rPr>
        <w:t>6</w:t>
      </w:r>
      <w:r w:rsidR="004F3952" w:rsidRPr="003A24E7">
        <w:rPr>
          <w:rFonts w:ascii="Times New Roman" w:eastAsia="Times New Roman" w:hAnsi="Times New Roman" w:cs="Times New Roman"/>
          <w:sz w:val="24"/>
          <w:szCs w:val="24"/>
          <w:lang w:eastAsia="ru-RU"/>
        </w:rPr>
        <w:t>.</w:t>
      </w:r>
    </w:p>
    <w:p w:rsidR="003A24E7" w:rsidRPr="003A24E7" w:rsidRDefault="003A24E7" w:rsidP="004F3952">
      <w:pPr>
        <w:spacing w:after="0" w:line="240" w:lineRule="auto"/>
        <w:ind w:firstLine="567"/>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rsid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 xml:space="preserve">до 17.00 ч., в пятницу с 09:00 до 16:00, каб. № 13, тел. 8(81456)31015. Последний день подачи заявления </w:t>
      </w:r>
      <w:r w:rsidR="0020074C">
        <w:rPr>
          <w:rFonts w:ascii="Times New Roman" w:eastAsia="Times New Roman" w:hAnsi="Times New Roman" w:cs="Times New Roman"/>
          <w:b/>
          <w:sz w:val="24"/>
          <w:szCs w:val="24"/>
          <w:lang w:eastAsia="ru-RU"/>
        </w:rPr>
        <w:t>23.</w:t>
      </w:r>
      <w:r w:rsidR="00D90559">
        <w:rPr>
          <w:rFonts w:ascii="Times New Roman" w:eastAsia="Times New Roman" w:hAnsi="Times New Roman" w:cs="Times New Roman"/>
          <w:b/>
          <w:sz w:val="24"/>
          <w:szCs w:val="24"/>
          <w:lang w:eastAsia="ru-RU"/>
        </w:rPr>
        <w:t>06</w:t>
      </w:r>
      <w:r w:rsidR="00DC57BC">
        <w:rPr>
          <w:rFonts w:ascii="Times New Roman" w:eastAsia="Times New Roman" w:hAnsi="Times New Roman" w:cs="Times New Roman"/>
          <w:b/>
          <w:sz w:val="24"/>
          <w:szCs w:val="24"/>
          <w:lang w:eastAsia="ru-RU"/>
        </w:rPr>
        <w:t>.202</w:t>
      </w:r>
      <w:r w:rsidR="0020774B">
        <w:rPr>
          <w:rFonts w:ascii="Times New Roman" w:eastAsia="Times New Roman" w:hAnsi="Times New Roman" w:cs="Times New Roman"/>
          <w:b/>
          <w:sz w:val="24"/>
          <w:szCs w:val="24"/>
          <w:lang w:eastAsia="ru-RU"/>
        </w:rPr>
        <w:t>5</w:t>
      </w:r>
      <w:r w:rsidRPr="003A24E7">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rsidR="003C0263" w:rsidRPr="003C0263" w:rsidRDefault="003C0263"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20774B" w:rsidRPr="0020074C" w:rsidRDefault="00CD7965">
      <w:pPr>
        <w:tabs>
          <w:tab w:val="left" w:pos="567"/>
        </w:tabs>
        <w:spacing w:after="0" w:line="240" w:lineRule="auto"/>
        <w:ind w:firstLine="567"/>
        <w:jc w:val="both"/>
        <w:rPr>
          <w:rFonts w:ascii="Times New Roman" w:hAnsi="Times New Roman" w:cs="Times New Roman"/>
          <w:b/>
          <w:sz w:val="24"/>
          <w:szCs w:val="24"/>
        </w:rPr>
      </w:pPr>
      <w:proofErr w:type="gramStart"/>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 xml:space="preserve">: </w:t>
      </w:r>
      <w:r w:rsidR="0020074C" w:rsidRPr="0020074C">
        <w:rPr>
          <w:rFonts w:ascii="Times New Roman" w:hAnsi="Times New Roman" w:cs="Times New Roman"/>
          <w:b/>
          <w:sz w:val="24"/>
          <w:szCs w:val="24"/>
        </w:rPr>
        <w:t>10:21:0000000:8660, 10:21:0060134:155, 10:21:0060134:156, 10:21:0060135:14, 10:21:0060136:60, 10:21:0060135:1, 10:21:0060135:11, 10:21:0060135:45, 10:21:0060137:8</w:t>
      </w:r>
      <w:proofErr w:type="gramEnd"/>
      <w:r w:rsidR="0020074C" w:rsidRPr="0020074C">
        <w:rPr>
          <w:rFonts w:ascii="Times New Roman" w:hAnsi="Times New Roman" w:cs="Times New Roman"/>
          <w:b/>
          <w:sz w:val="24"/>
          <w:szCs w:val="24"/>
        </w:rPr>
        <w:t xml:space="preserve">, </w:t>
      </w:r>
      <w:proofErr w:type="gramStart"/>
      <w:r w:rsidR="0020074C" w:rsidRPr="0020074C">
        <w:rPr>
          <w:rFonts w:ascii="Times New Roman" w:hAnsi="Times New Roman" w:cs="Times New Roman"/>
          <w:b/>
          <w:sz w:val="24"/>
          <w:szCs w:val="24"/>
        </w:rPr>
        <w:t>10:21:0060136:185, 10:21:0060136:196, 10:21:0060136:189, 10:21:0060108:9, 10:21:0060134:17, 10:21:0060134:19, 10:21:0060135:53, 10:21:0060135:54, 10:21:0060136:6, 10:21:0060136:9, 10:21:0060136:26, 10:21:0060136:48, 10:21:0060136:61, 10:21:0060136:62, 10:21:0060136:178</w:t>
      </w:r>
      <w:proofErr w:type="gramEnd"/>
      <w:r w:rsidR="0020074C" w:rsidRPr="0020074C">
        <w:rPr>
          <w:rFonts w:ascii="Times New Roman" w:hAnsi="Times New Roman" w:cs="Times New Roman"/>
          <w:b/>
          <w:sz w:val="24"/>
          <w:szCs w:val="24"/>
        </w:rPr>
        <w:t>, ЕЗП 10:21:0060100:9 (10:21:0060134:4, 10:21:0060134:6), земли кадастровых кварталов: 10:21:0060134, 10:21:0060135, 10:21:0060136</w:t>
      </w:r>
      <w:r w:rsidR="0020074C">
        <w:rPr>
          <w:rFonts w:ascii="Times New Roman" w:hAnsi="Times New Roman" w:cs="Times New Roman"/>
          <w:b/>
          <w:sz w:val="24"/>
          <w:szCs w:val="24"/>
        </w:rPr>
        <w:t>.</w:t>
      </w:r>
    </w:p>
    <w:sectPr w:rsidR="0020774B" w:rsidRPr="0020074C" w:rsidSect="003A24E7">
      <w:type w:val="continuous"/>
      <w:pgSz w:w="11906" w:h="16838"/>
      <w:pgMar w:top="567" w:right="794" w:bottom="17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973"/>
    <w:rsid w:val="000746DD"/>
    <w:rsid w:val="000B4D9A"/>
    <w:rsid w:val="0011221D"/>
    <w:rsid w:val="001A23CB"/>
    <w:rsid w:val="001B0624"/>
    <w:rsid w:val="001B5B68"/>
    <w:rsid w:val="001D5F18"/>
    <w:rsid w:val="001E33D6"/>
    <w:rsid w:val="0020074C"/>
    <w:rsid w:val="0020774B"/>
    <w:rsid w:val="002113C9"/>
    <w:rsid w:val="002475D4"/>
    <w:rsid w:val="00284E39"/>
    <w:rsid w:val="002857CA"/>
    <w:rsid w:val="00286D66"/>
    <w:rsid w:val="00286E66"/>
    <w:rsid w:val="002D5303"/>
    <w:rsid w:val="003263B1"/>
    <w:rsid w:val="00352967"/>
    <w:rsid w:val="00354E90"/>
    <w:rsid w:val="00386FF7"/>
    <w:rsid w:val="00393621"/>
    <w:rsid w:val="003A24E7"/>
    <w:rsid w:val="003B7F77"/>
    <w:rsid w:val="003C0263"/>
    <w:rsid w:val="003C1CA2"/>
    <w:rsid w:val="003D0432"/>
    <w:rsid w:val="003D05BC"/>
    <w:rsid w:val="003E13E5"/>
    <w:rsid w:val="003E1C91"/>
    <w:rsid w:val="0043020B"/>
    <w:rsid w:val="00437937"/>
    <w:rsid w:val="00481973"/>
    <w:rsid w:val="004862BA"/>
    <w:rsid w:val="004E27DE"/>
    <w:rsid w:val="004E5975"/>
    <w:rsid w:val="004F3952"/>
    <w:rsid w:val="00507DA2"/>
    <w:rsid w:val="005179E8"/>
    <w:rsid w:val="00535E00"/>
    <w:rsid w:val="00540711"/>
    <w:rsid w:val="00590113"/>
    <w:rsid w:val="005908F2"/>
    <w:rsid w:val="00593BF7"/>
    <w:rsid w:val="005A2B92"/>
    <w:rsid w:val="005C313B"/>
    <w:rsid w:val="005E6862"/>
    <w:rsid w:val="005F3B4E"/>
    <w:rsid w:val="00600C26"/>
    <w:rsid w:val="006131C5"/>
    <w:rsid w:val="00673C84"/>
    <w:rsid w:val="006853F0"/>
    <w:rsid w:val="006A4BE3"/>
    <w:rsid w:val="006B321E"/>
    <w:rsid w:val="006F5AAD"/>
    <w:rsid w:val="00730DB4"/>
    <w:rsid w:val="00732BEC"/>
    <w:rsid w:val="00757BED"/>
    <w:rsid w:val="00760F3A"/>
    <w:rsid w:val="00782D98"/>
    <w:rsid w:val="007B0082"/>
    <w:rsid w:val="00801E56"/>
    <w:rsid w:val="008A330C"/>
    <w:rsid w:val="008B302A"/>
    <w:rsid w:val="008C4C33"/>
    <w:rsid w:val="008D3200"/>
    <w:rsid w:val="0092074D"/>
    <w:rsid w:val="009833FB"/>
    <w:rsid w:val="009F6788"/>
    <w:rsid w:val="00A074F7"/>
    <w:rsid w:val="00A116AF"/>
    <w:rsid w:val="00A20423"/>
    <w:rsid w:val="00A25A2F"/>
    <w:rsid w:val="00A47E1D"/>
    <w:rsid w:val="00A82249"/>
    <w:rsid w:val="00A84E4B"/>
    <w:rsid w:val="00AD097F"/>
    <w:rsid w:val="00B53AFE"/>
    <w:rsid w:val="00BB014F"/>
    <w:rsid w:val="00BD0CB2"/>
    <w:rsid w:val="00BE47BB"/>
    <w:rsid w:val="00BE555D"/>
    <w:rsid w:val="00C0377E"/>
    <w:rsid w:val="00C145AD"/>
    <w:rsid w:val="00C33F0E"/>
    <w:rsid w:val="00C719BC"/>
    <w:rsid w:val="00C87A27"/>
    <w:rsid w:val="00CD7965"/>
    <w:rsid w:val="00CF4849"/>
    <w:rsid w:val="00D03DFC"/>
    <w:rsid w:val="00D26A8E"/>
    <w:rsid w:val="00D378E5"/>
    <w:rsid w:val="00D4351D"/>
    <w:rsid w:val="00D6589B"/>
    <w:rsid w:val="00D90559"/>
    <w:rsid w:val="00DA0239"/>
    <w:rsid w:val="00DB2020"/>
    <w:rsid w:val="00DC57BC"/>
    <w:rsid w:val="00E37BA2"/>
    <w:rsid w:val="00E703CE"/>
    <w:rsid w:val="00E80347"/>
    <w:rsid w:val="00EF7D3A"/>
    <w:rsid w:val="00F16A2A"/>
    <w:rsid w:val="00F346FA"/>
    <w:rsid w:val="00F70566"/>
    <w:rsid w:val="00F714EF"/>
    <w:rsid w:val="00F9297E"/>
    <w:rsid w:val="00FA6E69"/>
    <w:rsid w:val="00FC5F61"/>
    <w:rsid w:val="00FE4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FB084-9C91-4C7E-B81F-18CAE2D13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Pages>
  <Words>481</Words>
  <Characters>2746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81</cp:revision>
  <cp:lastPrinted>2025-05-30T11:34:00Z</cp:lastPrinted>
  <dcterms:created xsi:type="dcterms:W3CDTF">2021-07-29T11:41:00Z</dcterms:created>
  <dcterms:modified xsi:type="dcterms:W3CDTF">2025-05-30T11:35:00Z</dcterms:modified>
</cp:coreProperties>
</file>