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077349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Лижма</w:t>
      </w:r>
      <w:proofErr w:type="spellEnd"/>
      <w:r w:rsidR="00232561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0F15C1">
        <w:rPr>
          <w:sz w:val="26"/>
          <w:szCs w:val="26"/>
        </w:rPr>
        <w:t>16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232561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232561">
        <w:rPr>
          <w:sz w:val="26"/>
          <w:szCs w:val="26"/>
        </w:rPr>
        <w:t>181</w:t>
      </w:r>
      <w:r>
        <w:rPr>
          <w:sz w:val="26"/>
          <w:szCs w:val="26"/>
        </w:rPr>
        <w:t xml:space="preserve"> площадью 1</w:t>
      </w:r>
      <w:r w:rsidR="00232561">
        <w:rPr>
          <w:sz w:val="26"/>
          <w:szCs w:val="26"/>
        </w:rPr>
        <w:t>137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232561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232561">
        <w:rPr>
          <w:sz w:val="26"/>
          <w:szCs w:val="26"/>
        </w:rPr>
        <w:br/>
      </w:r>
      <w:r w:rsidR="00077349">
        <w:rPr>
          <w:sz w:val="26"/>
          <w:szCs w:val="26"/>
        </w:rPr>
        <w:t xml:space="preserve">д. </w:t>
      </w:r>
      <w:proofErr w:type="spellStart"/>
      <w:r w:rsidR="00077349">
        <w:rPr>
          <w:sz w:val="26"/>
          <w:szCs w:val="26"/>
        </w:rPr>
        <w:t>Лижма</w:t>
      </w:r>
      <w:proofErr w:type="spellEnd"/>
      <w:r>
        <w:rPr>
          <w:sz w:val="26"/>
          <w:szCs w:val="26"/>
        </w:rPr>
        <w:t>, кадастровый квартал 10:21:0</w:t>
      </w:r>
      <w:r w:rsidR="00232561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63AD9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F15C1">
        <w:rPr>
          <w:sz w:val="26"/>
          <w:szCs w:val="26"/>
        </w:rPr>
        <w:t>16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63AD9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D63AD9">
        <w:rPr>
          <w:sz w:val="26"/>
          <w:szCs w:val="26"/>
        </w:rPr>
        <w:t>181</w:t>
      </w:r>
      <w:r>
        <w:rPr>
          <w:sz w:val="26"/>
          <w:szCs w:val="26"/>
        </w:rPr>
        <w:t>, площадью 1</w:t>
      </w:r>
      <w:r w:rsidR="00D63AD9">
        <w:rPr>
          <w:sz w:val="26"/>
          <w:szCs w:val="26"/>
        </w:rPr>
        <w:t>137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D63AD9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D63AD9">
        <w:rPr>
          <w:sz w:val="26"/>
          <w:szCs w:val="26"/>
        </w:rPr>
        <w:br/>
      </w:r>
      <w:r w:rsidR="00077349">
        <w:rPr>
          <w:sz w:val="26"/>
          <w:szCs w:val="26"/>
        </w:rPr>
        <w:t>д. Лижма</w:t>
      </w:r>
      <w:r>
        <w:rPr>
          <w:sz w:val="26"/>
          <w:szCs w:val="26"/>
        </w:rPr>
        <w:t>, кадастровый квартал 10:21:0</w:t>
      </w:r>
      <w:r w:rsidR="00D63AD9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7349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32561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11A0"/>
    <w:rsid w:val="00D221EC"/>
    <w:rsid w:val="00D27E2C"/>
    <w:rsid w:val="00D32AAC"/>
    <w:rsid w:val="00D51AAF"/>
    <w:rsid w:val="00D63AD9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53D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2025-01-16T06:55:00Z</cp:lastPrinted>
  <dcterms:created xsi:type="dcterms:W3CDTF">2023-12-18T07:13:00Z</dcterms:created>
  <dcterms:modified xsi:type="dcterms:W3CDTF">2025-01-16T07:18:00Z</dcterms:modified>
</cp:coreProperties>
</file>