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3B" w:rsidRPr="009C5FC5" w:rsidRDefault="00F03E3B" w:rsidP="00F03E3B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:rsidR="00F03E3B" w:rsidRDefault="00F03E3B" w:rsidP="00F03E3B">
      <w:pPr>
        <w:spacing w:line="360" w:lineRule="auto"/>
        <w:jc w:val="center"/>
        <w:rPr>
          <w:b/>
          <w:bCs/>
          <w:highlight w:val="yellow"/>
        </w:rPr>
      </w:pPr>
    </w:p>
    <w:p w:rsidR="00F03E3B" w:rsidRPr="009870F7" w:rsidRDefault="00F03E3B" w:rsidP="00F03E3B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:rsidR="00F03E3B" w:rsidRPr="005464EB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5464EB">
        <w:rPr>
          <w:i w:val="0"/>
          <w:sz w:val="26"/>
          <w:szCs w:val="26"/>
        </w:rPr>
        <w:t>«</w:t>
      </w:r>
      <w:r w:rsidR="008667B5">
        <w:rPr>
          <w:i w:val="0"/>
          <w:sz w:val="26"/>
          <w:szCs w:val="26"/>
        </w:rPr>
        <w:t>29</w:t>
      </w:r>
      <w:r>
        <w:rPr>
          <w:i w:val="0"/>
          <w:sz w:val="26"/>
          <w:szCs w:val="26"/>
        </w:rPr>
        <w:t>»</w:t>
      </w:r>
      <w:r w:rsidR="00D00299">
        <w:rPr>
          <w:i w:val="0"/>
          <w:sz w:val="26"/>
          <w:szCs w:val="26"/>
        </w:rPr>
        <w:t xml:space="preserve"> </w:t>
      </w:r>
      <w:r w:rsidR="008667B5">
        <w:rPr>
          <w:i w:val="0"/>
          <w:sz w:val="26"/>
          <w:szCs w:val="26"/>
        </w:rPr>
        <w:t>ноября</w:t>
      </w:r>
      <w:r w:rsidR="00D00299"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>20</w:t>
      </w:r>
      <w:r>
        <w:rPr>
          <w:i w:val="0"/>
          <w:sz w:val="26"/>
          <w:szCs w:val="26"/>
        </w:rPr>
        <w:t>2</w:t>
      </w:r>
      <w:r w:rsidR="00A44B80" w:rsidRPr="008667B5">
        <w:rPr>
          <w:i w:val="0"/>
          <w:sz w:val="26"/>
          <w:szCs w:val="26"/>
        </w:rPr>
        <w:t>4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 xml:space="preserve">года                                            </w:t>
      </w:r>
      <w:r>
        <w:rPr>
          <w:i w:val="0"/>
          <w:sz w:val="26"/>
          <w:szCs w:val="26"/>
        </w:rPr>
        <w:t xml:space="preserve">             </w:t>
      </w:r>
      <w:r w:rsidRPr="005464EB">
        <w:rPr>
          <w:i w:val="0"/>
          <w:sz w:val="26"/>
          <w:szCs w:val="26"/>
        </w:rPr>
        <w:t xml:space="preserve">                     № </w:t>
      </w:r>
      <w:r w:rsidR="008667B5">
        <w:rPr>
          <w:i w:val="0"/>
          <w:sz w:val="26"/>
          <w:szCs w:val="26"/>
        </w:rPr>
        <w:t>582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5464EB">
        <w:rPr>
          <w:sz w:val="26"/>
          <w:szCs w:val="26"/>
        </w:rPr>
        <w:t>пгт Пряжа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5464EB">
        <w:rPr>
          <w:sz w:val="26"/>
          <w:szCs w:val="26"/>
          <w:lang w:eastAsia="ar-SA"/>
        </w:rPr>
        <w:t xml:space="preserve">Priäžän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32"/>
          <w:szCs w:val="32"/>
          <w:highlight w:val="yellow"/>
        </w:rPr>
      </w:pP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03E3B" w:rsidRPr="009C5FC5" w:rsidTr="00593274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593274" w:rsidRDefault="00EA0E2B" w:rsidP="007B1725">
            <w:pPr>
              <w:ind w:right="34"/>
              <w:jc w:val="both"/>
              <w:rPr>
                <w:b/>
                <w:highlight w:val="yellow"/>
              </w:rPr>
            </w:pPr>
            <w:r w:rsidRPr="00593274">
              <w:rPr>
                <w:b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593274" w:rsidRPr="00593274">
              <w:rPr>
                <w:b/>
              </w:rPr>
              <w:t xml:space="preserve">в границах Пряжинского национального муниципального района </w:t>
            </w:r>
            <w:r w:rsidRPr="00593274">
              <w:rPr>
                <w:b/>
              </w:rPr>
              <w:t>на 202</w:t>
            </w:r>
            <w:r w:rsidR="00A44B80" w:rsidRPr="00A44B80">
              <w:rPr>
                <w:b/>
              </w:rPr>
              <w:t>5</w:t>
            </w:r>
            <w:r w:rsidRPr="00593274">
              <w:rPr>
                <w:b/>
              </w:rPr>
              <w:t xml:space="preserve"> год</w:t>
            </w:r>
          </w:p>
        </w:tc>
      </w:tr>
    </w:tbl>
    <w:p w:rsidR="00F03E3B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Pr="00593274" w:rsidRDefault="00EA0E2B" w:rsidP="00593274">
      <w:pPr>
        <w:jc w:val="both"/>
      </w:pPr>
      <w:r w:rsidRPr="00593274">
        <w:tab/>
        <w:t>В 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93274" w:rsidRPr="00593274">
        <w:t xml:space="preserve"> </w:t>
      </w:r>
      <w:r w:rsidR="00F03E3B" w:rsidRPr="00593274">
        <w:t>администрация Пряжинского национального муниципального района Республики Карелия</w:t>
      </w:r>
    </w:p>
    <w:p w:rsidR="00F03E3B" w:rsidRPr="00593274" w:rsidRDefault="00F03E3B" w:rsidP="00593274">
      <w:pPr>
        <w:jc w:val="both"/>
      </w:pPr>
    </w:p>
    <w:p w:rsidR="00F03E3B" w:rsidRPr="00593274" w:rsidRDefault="00F03E3B" w:rsidP="00593274">
      <w:pPr>
        <w:jc w:val="center"/>
        <w:rPr>
          <w:b/>
        </w:rPr>
      </w:pPr>
      <w:r w:rsidRPr="00593274">
        <w:rPr>
          <w:b/>
        </w:rPr>
        <w:t>ПОСТАНОВЛЯЕТ</w:t>
      </w:r>
    </w:p>
    <w:p w:rsidR="00F03E3B" w:rsidRPr="00593274" w:rsidRDefault="00F03E3B" w:rsidP="00593274">
      <w:pPr>
        <w:jc w:val="both"/>
      </w:pPr>
    </w:p>
    <w:p w:rsidR="00EA0E2B" w:rsidRPr="00593274" w:rsidRDefault="00593274" w:rsidP="00593274">
      <w:pPr>
        <w:pStyle w:val="a3"/>
        <w:numPr>
          <w:ilvl w:val="0"/>
          <w:numId w:val="3"/>
        </w:numPr>
        <w:ind w:left="0" w:firstLine="360"/>
        <w:jc w:val="both"/>
      </w:pPr>
      <w:r w:rsidRPr="00593274"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A44B80" w:rsidRPr="00A44B80">
        <w:t>5</w:t>
      </w:r>
      <w:r w:rsidRPr="00593274">
        <w:t xml:space="preserve"> год</w:t>
      </w:r>
      <w:r w:rsidR="009E38EC">
        <w:t>.</w:t>
      </w:r>
    </w:p>
    <w:p w:rsidR="00593274" w:rsidRPr="00593274" w:rsidRDefault="00593274" w:rsidP="00593274">
      <w:pPr>
        <w:pStyle w:val="a3"/>
        <w:numPr>
          <w:ilvl w:val="0"/>
          <w:numId w:val="3"/>
        </w:numPr>
        <w:ind w:left="0" w:firstLine="360"/>
        <w:jc w:val="both"/>
      </w:pPr>
      <w:r w:rsidRPr="00593274">
        <w:t>Структурн</w:t>
      </w:r>
      <w:r w:rsidR="00993787">
        <w:t>ому</w:t>
      </w:r>
      <w:r w:rsidRPr="00593274">
        <w:t xml:space="preserve"> подразделени</w:t>
      </w:r>
      <w:r w:rsidR="00C33DDD">
        <w:t>ю</w:t>
      </w:r>
      <w:r w:rsidRPr="00593274">
        <w:t xml:space="preserve"> администрации Пряжинского национального муниципального района, уполномоченн</w:t>
      </w:r>
      <w:r w:rsidR="00993787">
        <w:t>ому</w:t>
      </w:r>
      <w:r w:rsidRPr="00593274">
        <w:t xml:space="preserve"> на осуществление вид</w:t>
      </w:r>
      <w:r w:rsidR="00993787">
        <w:t>а</w:t>
      </w:r>
      <w:r w:rsidRPr="00593274">
        <w:t xml:space="preserve"> контроля, обеспечить выполнение мероприятий Программы профилактики.</w:t>
      </w:r>
    </w:p>
    <w:p w:rsidR="00F03E3B" w:rsidRPr="00593274" w:rsidRDefault="000B5B30" w:rsidP="00593274">
      <w:pPr>
        <w:pStyle w:val="a3"/>
        <w:numPr>
          <w:ilvl w:val="0"/>
          <w:numId w:val="3"/>
        </w:numPr>
        <w:ind w:left="0" w:firstLine="360"/>
        <w:jc w:val="both"/>
      </w:pPr>
      <w:r>
        <w:t>Обнародовать</w:t>
      </w:r>
      <w:r w:rsidR="00F03E3B" w:rsidRPr="00593274">
        <w:t xml:space="preserve"> настоящее постановление на официальном сайте Пряжинского национального муниципального района в сети Интернет.</w:t>
      </w:r>
    </w:p>
    <w:p w:rsidR="00F03E3B" w:rsidRDefault="00F03E3B" w:rsidP="00593274">
      <w:pPr>
        <w:jc w:val="both"/>
      </w:pPr>
    </w:p>
    <w:p w:rsidR="009E38EC" w:rsidRDefault="009E38EC" w:rsidP="00593274">
      <w:pPr>
        <w:jc w:val="both"/>
      </w:pPr>
    </w:p>
    <w:p w:rsidR="000B5B30" w:rsidRDefault="000B5B30" w:rsidP="00593274">
      <w:pPr>
        <w:jc w:val="both"/>
      </w:pPr>
    </w:p>
    <w:p w:rsidR="00A44B80" w:rsidRDefault="00A44B80" w:rsidP="00593274">
      <w:pPr>
        <w:jc w:val="both"/>
      </w:pPr>
    </w:p>
    <w:p w:rsidR="00F03E3B" w:rsidRPr="00A44B80" w:rsidRDefault="00F03E3B" w:rsidP="00593274">
      <w:pPr>
        <w:jc w:val="both"/>
      </w:pPr>
      <w:r w:rsidRPr="00593274">
        <w:t xml:space="preserve">Глава администрации                          </w:t>
      </w:r>
      <w:r w:rsidRPr="00593274">
        <w:tab/>
      </w:r>
      <w:r w:rsidRPr="00593274">
        <w:tab/>
      </w:r>
      <w:r w:rsidRPr="00593274">
        <w:tab/>
      </w:r>
      <w:r w:rsidRPr="00593274">
        <w:tab/>
        <w:t xml:space="preserve">                </w:t>
      </w:r>
      <w:r w:rsidR="00467F8A" w:rsidRPr="00593274">
        <w:t xml:space="preserve">     </w:t>
      </w:r>
      <w:r w:rsidR="00E42443" w:rsidRPr="00593274">
        <w:t xml:space="preserve">  </w:t>
      </w:r>
      <w:r w:rsidR="00A44B80">
        <w:t>Д.А. Буевич</w:t>
      </w:r>
    </w:p>
    <w:p w:rsidR="00F03E3B" w:rsidRPr="00593274" w:rsidRDefault="00F03E3B" w:rsidP="00593274">
      <w:pPr>
        <w:jc w:val="both"/>
      </w:pPr>
    </w:p>
    <w:tbl>
      <w:tblPr>
        <w:tblStyle w:val="a9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593274" w:rsidRPr="00593274" w:rsidTr="00593274">
        <w:tc>
          <w:tcPr>
            <w:tcW w:w="3396" w:type="dxa"/>
          </w:tcPr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lastRenderedPageBreak/>
              <w:t>Приложение</w:t>
            </w: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>к постановлению администрации Пряжинского национального муниципального района</w:t>
            </w: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>от «</w:t>
            </w:r>
            <w:r w:rsidR="008667B5">
              <w:rPr>
                <w:sz w:val="22"/>
                <w:szCs w:val="22"/>
              </w:rPr>
              <w:t>29</w:t>
            </w:r>
            <w:r w:rsidRPr="00593274">
              <w:rPr>
                <w:sz w:val="22"/>
                <w:szCs w:val="22"/>
              </w:rPr>
              <w:t>»</w:t>
            </w:r>
            <w:r w:rsidR="00D00299">
              <w:rPr>
                <w:sz w:val="22"/>
                <w:szCs w:val="22"/>
              </w:rPr>
              <w:t xml:space="preserve"> </w:t>
            </w:r>
            <w:r w:rsidR="008667B5">
              <w:rPr>
                <w:sz w:val="22"/>
                <w:szCs w:val="22"/>
              </w:rPr>
              <w:t xml:space="preserve">ноября </w:t>
            </w:r>
            <w:r w:rsidR="00785504">
              <w:rPr>
                <w:sz w:val="22"/>
                <w:szCs w:val="22"/>
              </w:rPr>
              <w:t>202</w:t>
            </w:r>
            <w:r w:rsidR="00A44B80">
              <w:rPr>
                <w:sz w:val="22"/>
                <w:szCs w:val="22"/>
              </w:rPr>
              <w:t>4</w:t>
            </w:r>
            <w:r w:rsidR="00785504">
              <w:rPr>
                <w:sz w:val="22"/>
                <w:szCs w:val="22"/>
              </w:rPr>
              <w:t xml:space="preserve"> </w:t>
            </w:r>
            <w:r w:rsidRPr="00593274">
              <w:rPr>
                <w:sz w:val="22"/>
                <w:szCs w:val="22"/>
              </w:rPr>
              <w:t>года</w:t>
            </w: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 xml:space="preserve">№ </w:t>
            </w:r>
            <w:r w:rsidR="008667B5">
              <w:rPr>
                <w:sz w:val="22"/>
                <w:szCs w:val="22"/>
              </w:rPr>
              <w:t>582</w:t>
            </w:r>
            <w:bookmarkStart w:id="0" w:name="_GoBack"/>
            <w:bookmarkEnd w:id="0"/>
          </w:p>
        </w:tc>
      </w:tr>
    </w:tbl>
    <w:p w:rsidR="00593274" w:rsidRPr="00593274" w:rsidRDefault="00593274" w:rsidP="00593274">
      <w:pPr>
        <w:jc w:val="both"/>
        <w:rPr>
          <w:sz w:val="22"/>
          <w:szCs w:val="22"/>
        </w:rPr>
      </w:pPr>
    </w:p>
    <w:p w:rsidR="00593274" w:rsidRDefault="00593274" w:rsidP="00593274">
      <w:pPr>
        <w:jc w:val="both"/>
      </w:pPr>
    </w:p>
    <w:p w:rsidR="00593274" w:rsidRDefault="00593274" w:rsidP="00593274">
      <w:pPr>
        <w:jc w:val="both"/>
      </w:pPr>
    </w:p>
    <w:p w:rsidR="00593274" w:rsidRPr="000C72AA" w:rsidRDefault="00360C3C" w:rsidP="00360C3C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A44B80">
        <w:rPr>
          <w:b/>
          <w:sz w:val="26"/>
          <w:szCs w:val="26"/>
        </w:rPr>
        <w:t>5</w:t>
      </w:r>
      <w:r w:rsidRPr="000C72AA">
        <w:rPr>
          <w:b/>
          <w:sz w:val="26"/>
          <w:szCs w:val="26"/>
        </w:rPr>
        <w:t xml:space="preserve"> год</w:t>
      </w:r>
    </w:p>
    <w:p w:rsidR="00360C3C" w:rsidRPr="000C72AA" w:rsidRDefault="00360C3C" w:rsidP="00360C3C">
      <w:pPr>
        <w:jc w:val="center"/>
        <w:rPr>
          <w:b/>
          <w:sz w:val="26"/>
          <w:szCs w:val="26"/>
        </w:rPr>
      </w:pPr>
    </w:p>
    <w:p w:rsidR="00413F6E" w:rsidRPr="000C72AA" w:rsidRDefault="00C22222" w:rsidP="00413F6E">
      <w:pPr>
        <w:pStyle w:val="1"/>
        <w:spacing w:before="0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1.</w:t>
      </w:r>
      <w:r w:rsidR="005F7A0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413F6E" w:rsidRPr="000C72AA">
        <w:rPr>
          <w:rFonts w:ascii="Times New Roman" w:hAnsi="Times New Roman" w:cs="Times New Roman"/>
          <w:b/>
          <w:color w:val="auto"/>
          <w:sz w:val="26"/>
          <w:szCs w:val="26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413F6E" w:rsidRPr="000C72AA" w:rsidRDefault="00413F6E" w:rsidP="00413F6E">
      <w:pPr>
        <w:spacing w:after="21" w:line="259" w:lineRule="auto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 (далее – Программа профилактики) разработана в соответствии со статьей 44 Федерального закона от 31</w:t>
      </w:r>
      <w:r w:rsidR="00676092" w:rsidRPr="000C72AA">
        <w:rPr>
          <w:sz w:val="26"/>
          <w:szCs w:val="26"/>
        </w:rPr>
        <w:t xml:space="preserve"> июля </w:t>
      </w:r>
      <w:r w:rsidRPr="000C72AA">
        <w:rPr>
          <w:sz w:val="26"/>
          <w:szCs w:val="26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676092" w:rsidRPr="000C72AA">
        <w:rPr>
          <w:sz w:val="26"/>
          <w:szCs w:val="26"/>
        </w:rPr>
        <w:t xml:space="preserve"> июня </w:t>
      </w:r>
      <w:r w:rsidRPr="000C72AA">
        <w:rPr>
          <w:sz w:val="26"/>
          <w:szCs w:val="26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676092" w:rsidRPr="000C72AA">
        <w:rPr>
          <w:sz w:val="26"/>
          <w:szCs w:val="26"/>
        </w:rPr>
        <w:t>в границах Пряжинского национального муниципального района.</w:t>
      </w:r>
      <w:r w:rsidRPr="000C72AA">
        <w:rPr>
          <w:sz w:val="26"/>
          <w:szCs w:val="26"/>
        </w:rPr>
        <w:t xml:space="preserve"> </w:t>
      </w:r>
    </w:p>
    <w:p w:rsidR="00413F6E" w:rsidRPr="000C72AA" w:rsidRDefault="0067609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Pr="000C72AA">
        <w:rPr>
          <w:sz w:val="26"/>
          <w:szCs w:val="26"/>
        </w:rPr>
        <w:t>в границах Пряжинского района</w:t>
      </w:r>
      <w:r w:rsidR="00413F6E" w:rsidRPr="000C72AA">
        <w:rPr>
          <w:sz w:val="26"/>
          <w:szCs w:val="26"/>
        </w:rPr>
        <w:t xml:space="preserve"> осуществляется </w:t>
      </w:r>
      <w:r w:rsidRPr="000C72AA">
        <w:rPr>
          <w:sz w:val="26"/>
          <w:szCs w:val="26"/>
        </w:rPr>
        <w:t xml:space="preserve">Отделом </w:t>
      </w:r>
      <w:r w:rsidR="00A44B80">
        <w:rPr>
          <w:sz w:val="26"/>
          <w:szCs w:val="26"/>
        </w:rPr>
        <w:t>социально-</w:t>
      </w:r>
      <w:r w:rsidRPr="000C72AA">
        <w:rPr>
          <w:sz w:val="26"/>
          <w:szCs w:val="26"/>
        </w:rPr>
        <w:t xml:space="preserve">экономического развития и </w:t>
      </w:r>
      <w:r w:rsidR="00A44B80">
        <w:rPr>
          <w:sz w:val="26"/>
          <w:szCs w:val="26"/>
        </w:rPr>
        <w:t>организации</w:t>
      </w:r>
      <w:r w:rsidRPr="000C72AA">
        <w:rPr>
          <w:sz w:val="26"/>
          <w:szCs w:val="26"/>
        </w:rPr>
        <w:t xml:space="preserve"> администрации Пряжинского национального муниципального района</w:t>
      </w:r>
      <w:r w:rsidR="00AF1219" w:rsidRPr="000C72AA">
        <w:rPr>
          <w:sz w:val="26"/>
          <w:szCs w:val="26"/>
        </w:rPr>
        <w:t xml:space="preserve"> (далее – Отдел)</w:t>
      </w:r>
      <w:r w:rsidRPr="000C72AA">
        <w:rPr>
          <w:sz w:val="26"/>
          <w:szCs w:val="26"/>
        </w:rPr>
        <w:t>.</w:t>
      </w:r>
      <w:r w:rsidR="00413F6E" w:rsidRPr="000C72AA">
        <w:rPr>
          <w:sz w:val="26"/>
          <w:szCs w:val="26"/>
        </w:rPr>
        <w:t xml:space="preserve"> </w:t>
      </w:r>
    </w:p>
    <w:p w:rsidR="009852CD" w:rsidRPr="000C72AA" w:rsidRDefault="00FA7DA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Несоблюдение подконтрольными лицами обязательных требований дорожного законодательства может повлечь за собой нарушение обязательных требований.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  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Проведение профилактических мероприятий, направленных на соблюдение подконтрольными лицами обязательных требований дорожного законодательства</w:t>
      </w:r>
      <w:r w:rsidRPr="000C72AA">
        <w:rPr>
          <w:sz w:val="26"/>
          <w:szCs w:val="26"/>
        </w:rPr>
        <w:t>,</w:t>
      </w:r>
      <w:r w:rsidR="00413F6E" w:rsidRPr="000C72AA">
        <w:rPr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</w:t>
      </w:r>
      <w:r w:rsidR="00413F6E"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spacing w:after="24"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lastRenderedPageBreak/>
        <w:t xml:space="preserve"> </w:t>
      </w:r>
    </w:p>
    <w:p w:rsidR="00413F6E" w:rsidRPr="000C72AA" w:rsidRDefault="00C22222" w:rsidP="00AF1219">
      <w:pPr>
        <w:pStyle w:val="1"/>
        <w:spacing w:before="0" w:after="13" w:line="269" w:lineRule="auto"/>
        <w:ind w:left="516" w:right="238" w:hanging="28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2.</w:t>
      </w:r>
      <w:r w:rsidR="005F7A0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413F6E" w:rsidRPr="000C72AA">
        <w:rPr>
          <w:rFonts w:ascii="Times New Roman" w:hAnsi="Times New Roman" w:cs="Times New Roman"/>
          <w:b/>
          <w:color w:val="auto"/>
          <w:sz w:val="26"/>
          <w:szCs w:val="26"/>
        </w:rPr>
        <w:t>Цели и задачи реализации программы профилактики</w:t>
      </w:r>
    </w:p>
    <w:p w:rsidR="00413F6E" w:rsidRPr="000C72AA" w:rsidRDefault="00413F6E" w:rsidP="00413F6E">
      <w:pPr>
        <w:spacing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AF1219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охраняемым законом ценностям, снижение рисков их возникновения;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повышение результативности и эффективности контрольной деятельности в сфере автомобильного транспорта и дорожного хозяйства. </w:t>
      </w:r>
    </w:p>
    <w:p w:rsidR="00413F6E" w:rsidRPr="000C72AA" w:rsidRDefault="00413F6E" w:rsidP="00AF1219">
      <w:pPr>
        <w:ind w:left="708"/>
        <w:jc w:val="center"/>
        <w:rPr>
          <w:sz w:val="26"/>
          <w:szCs w:val="26"/>
        </w:rPr>
      </w:pPr>
      <w:r w:rsidRPr="000C72AA">
        <w:rPr>
          <w:sz w:val="26"/>
          <w:szCs w:val="26"/>
        </w:rPr>
        <w:t>Задачами Программы являются: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 и предотвращение рисков причинения вреда охраняемым законом ценностям;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обеспечение доступности информации об обязательных требованиях и необходимых мерах по их исполнению, повышение прозрачности контрольной деятельности </w:t>
      </w:r>
      <w:r w:rsidR="00A1689A">
        <w:rPr>
          <w:sz w:val="26"/>
          <w:szCs w:val="26"/>
        </w:rPr>
        <w:t>Отдела</w:t>
      </w:r>
      <w:r w:rsidRPr="000C72AA">
        <w:rPr>
          <w:sz w:val="26"/>
          <w:szCs w:val="26"/>
        </w:rPr>
        <w:t xml:space="preserve">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повышение уровня правовой грамотности подконтрольных субъектов, путем информирования, консультирования контролируемых лиц с использованием информационно-телекоммуникационных технологий об обязательных требованиях законодательства и необходимых мерах по их исполнению.  </w:t>
      </w:r>
    </w:p>
    <w:p w:rsidR="00413F6E" w:rsidRDefault="00413F6E" w:rsidP="00413F6E">
      <w:pPr>
        <w:spacing w:after="31" w:line="259" w:lineRule="auto"/>
        <w:ind w:left="708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 </w:t>
      </w:r>
    </w:p>
    <w:p w:rsidR="000B5B30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0B5B30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0B5B30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0B5B30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0B5B30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0B5B30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0B5B30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0B5B30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0B5B30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0B5B30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0B5B30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0B5B30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0B5B30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0B5B30" w:rsidRPr="000C72AA" w:rsidRDefault="000B5B30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413F6E" w:rsidRPr="000C72AA" w:rsidRDefault="00C22222" w:rsidP="00AF1219">
      <w:pPr>
        <w:pStyle w:val="1"/>
        <w:spacing w:before="0" w:after="13" w:line="269" w:lineRule="auto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3.</w:t>
      </w:r>
      <w:r w:rsidR="00413F6E" w:rsidRPr="000C72AA">
        <w:rPr>
          <w:rFonts w:ascii="Times New Roman" w:hAnsi="Times New Roman" w:cs="Times New Roman"/>
          <w:b/>
          <w:color w:val="auto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413F6E" w:rsidRPr="00413F6E" w:rsidRDefault="00413F6E" w:rsidP="00413F6E">
      <w:pPr>
        <w:spacing w:line="259" w:lineRule="auto"/>
        <w:jc w:val="both"/>
      </w:pPr>
      <w:r w:rsidRPr="00413F6E">
        <w:t xml:space="preserve"> </w:t>
      </w: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675"/>
        <w:gridCol w:w="4762"/>
        <w:gridCol w:w="2329"/>
        <w:gridCol w:w="2207"/>
        <w:gridCol w:w="61"/>
      </w:tblGrid>
      <w:tr w:rsidR="00413F6E" w:rsidRPr="00413F6E" w:rsidTr="000B5B30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1" w:line="259" w:lineRule="auto"/>
              <w:ind w:left="94"/>
              <w:jc w:val="both"/>
            </w:pPr>
            <w:r w:rsidRPr="00413F6E"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38"/>
              <w:jc w:val="both"/>
            </w:pPr>
            <w:r w:rsidRPr="00413F6E">
              <w:t xml:space="preserve">п/п 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413F6E">
            <w:pPr>
              <w:spacing w:line="259" w:lineRule="auto"/>
              <w:ind w:right="100"/>
              <w:jc w:val="both"/>
            </w:pPr>
            <w:r w:rsidRPr="00413F6E">
              <w:t xml:space="preserve">Сведения о мероприятии </w:t>
            </w:r>
          </w:p>
          <w:p w:rsidR="00413F6E" w:rsidRPr="00413F6E" w:rsidRDefault="00413F6E" w:rsidP="00413F6E">
            <w:pPr>
              <w:spacing w:line="259" w:lineRule="auto"/>
              <w:ind w:right="26"/>
              <w:jc w:val="both"/>
            </w:pPr>
            <w:r w:rsidRPr="00413F6E"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24" w:line="259" w:lineRule="auto"/>
              <w:ind w:right="103"/>
              <w:jc w:val="both"/>
            </w:pPr>
            <w:r w:rsidRPr="00413F6E">
              <w:t xml:space="preserve">Срок </w:t>
            </w:r>
          </w:p>
          <w:p w:rsidR="00413F6E" w:rsidRPr="00413F6E" w:rsidRDefault="00413F6E" w:rsidP="00413F6E">
            <w:pPr>
              <w:spacing w:line="259" w:lineRule="auto"/>
              <w:ind w:left="18" w:hanging="18"/>
              <w:jc w:val="both"/>
            </w:pPr>
            <w:r w:rsidRPr="00413F6E">
              <w:t xml:space="preserve">(периодичность) проведения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Ответственный исполнитель </w:t>
            </w:r>
          </w:p>
        </w:tc>
      </w:tr>
      <w:tr w:rsidR="00413F6E" w:rsidRPr="00413F6E" w:rsidTr="009B41A9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line="259" w:lineRule="auto"/>
              <w:ind w:left="1497"/>
              <w:jc w:val="both"/>
            </w:pPr>
            <w:r w:rsidRPr="00413F6E">
              <w:t xml:space="preserve">1. Информирование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0B5B30">
        <w:trPr>
          <w:gridAfter w:val="1"/>
          <w:wAfter w:w="61" w:type="dxa"/>
          <w:trHeight w:val="2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1.1.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AF1219" w:rsidP="000B5B30">
            <w:pPr>
              <w:spacing w:line="253" w:lineRule="auto"/>
              <w:ind w:right="95"/>
              <w:jc w:val="both"/>
            </w:pPr>
            <w:r>
              <w:t xml:space="preserve">Отдел </w:t>
            </w:r>
            <w:r w:rsidR="00A44B80">
              <w:t>социально-</w:t>
            </w:r>
            <w:r>
              <w:t xml:space="preserve">экономического развития и </w:t>
            </w:r>
            <w:r w:rsidR="00A44B80">
              <w:t>организации закупок</w:t>
            </w:r>
            <w:r w:rsidR="00413F6E" w:rsidRPr="00413F6E"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413F6E" w:rsidRPr="00413F6E" w:rsidRDefault="00413F6E" w:rsidP="000B5B30">
            <w:pPr>
              <w:spacing w:line="259" w:lineRule="auto"/>
              <w:ind w:right="96"/>
              <w:jc w:val="both"/>
            </w:pPr>
            <w:r w:rsidRPr="00413F6E">
              <w:t xml:space="preserve">Информирование осуществляется посредством размещения сведений, предусмотренных частью 3 статьи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В течение года 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47" w:lineRule="auto"/>
              <w:jc w:val="both"/>
            </w:pPr>
            <w:r w:rsidRPr="00413F6E">
              <w:t xml:space="preserve">Начальник, специалисты </w:t>
            </w:r>
            <w:r w:rsidR="00AF1219">
              <w:t>отдела</w:t>
            </w:r>
          </w:p>
        </w:tc>
      </w:tr>
    </w:tbl>
    <w:p w:rsidR="00413F6E" w:rsidRPr="00413F6E" w:rsidRDefault="00413F6E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9973" w:type="dxa"/>
        <w:tblInd w:w="-197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35"/>
        <w:gridCol w:w="4771"/>
        <w:gridCol w:w="2429"/>
        <w:gridCol w:w="2138"/>
      </w:tblGrid>
      <w:tr w:rsidR="00413F6E" w:rsidRPr="00413F6E" w:rsidTr="000B5B30">
        <w:trPr>
          <w:trHeight w:val="32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58" w:lineRule="auto"/>
              <w:ind w:right="70"/>
              <w:jc w:val="both"/>
            </w:pPr>
            <w:r w:rsidRPr="00413F6E">
              <w:t xml:space="preserve">46 Федерального закона о контроле на официальном сайте </w:t>
            </w:r>
            <w:r w:rsidR="00AF1219">
              <w:t>администрации Пряжинского национального муниципального района</w:t>
            </w:r>
            <w:r w:rsidRPr="00413F6E"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D00299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9E38EC" w:rsidRPr="00413F6E" w:rsidTr="000B5B30">
        <w:trPr>
          <w:trHeight w:val="32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spacing w:after="160" w:line="259" w:lineRule="auto"/>
              <w:jc w:val="both"/>
            </w:pPr>
            <w:r>
              <w:t>1.2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Default="009E38EC" w:rsidP="000B5B30">
            <w:pPr>
              <w:spacing w:line="259" w:lineRule="auto"/>
              <w:ind w:right="126"/>
              <w:jc w:val="both"/>
            </w:pPr>
            <w:r>
              <w:t xml:space="preserve">Обобщение правоприменительной практики осуществляется администрацией Пряжинского национального муниципального района посредством сбора и анализа данных о проведенных контрольных мероприятиях и их результатах. </w:t>
            </w:r>
          </w:p>
          <w:p w:rsidR="009E38EC" w:rsidRPr="00413F6E" w:rsidRDefault="009E38EC" w:rsidP="009E38EC">
            <w:pPr>
              <w:spacing w:line="259" w:lineRule="auto"/>
              <w:ind w:right="126"/>
              <w:jc w:val="both"/>
            </w:pPr>
            <w: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контроля, который утверждается Главой администрации Пряжинского национального муниципального района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</w:p>
          <w:p w:rsidR="009E38EC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</w:p>
          <w:p w:rsidR="009E38EC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</w:p>
          <w:p w:rsidR="009E38EC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</w:p>
          <w:p w:rsidR="009E38EC" w:rsidRPr="00413F6E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  <w:r>
              <w:t>ежегодно не позднее 30 января года, следующего за годом обобщения правоприменительной практики</w:t>
            </w:r>
          </w:p>
          <w:p w:rsidR="009E38EC" w:rsidRPr="00413F6E" w:rsidRDefault="009E38EC" w:rsidP="009E38EC">
            <w:pPr>
              <w:spacing w:line="259" w:lineRule="auto"/>
              <w:ind w:left="-13"/>
              <w:jc w:val="center"/>
            </w:pPr>
          </w:p>
          <w:p w:rsidR="009E38EC" w:rsidRPr="00413F6E" w:rsidRDefault="009E38EC" w:rsidP="009E38EC">
            <w:pPr>
              <w:spacing w:line="259" w:lineRule="auto"/>
              <w:ind w:left="-10"/>
              <w:jc w:val="center"/>
            </w:pPr>
          </w:p>
          <w:p w:rsidR="009E38EC" w:rsidRPr="00413F6E" w:rsidRDefault="009E38EC" w:rsidP="009E38EC">
            <w:pPr>
              <w:spacing w:line="259" w:lineRule="auto"/>
              <w:ind w:left="-14"/>
              <w:jc w:val="center"/>
            </w:pPr>
          </w:p>
          <w:p w:rsidR="009E38EC" w:rsidRPr="00413F6E" w:rsidRDefault="009E38EC" w:rsidP="009E38EC">
            <w:pPr>
              <w:spacing w:line="259" w:lineRule="auto"/>
              <w:ind w:left="-13"/>
              <w:jc w:val="center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spacing w:line="247" w:lineRule="auto"/>
              <w:ind w:right="196"/>
              <w:jc w:val="both"/>
            </w:pPr>
            <w:r w:rsidRPr="00413F6E">
              <w:t xml:space="preserve">Начальник, специалисты </w:t>
            </w:r>
            <w:r>
              <w:t xml:space="preserve">отдела </w:t>
            </w:r>
            <w:r w:rsidR="00A44B80">
              <w:t>социально-</w:t>
            </w:r>
            <w:r>
              <w:t xml:space="preserve">экономического развития и </w:t>
            </w:r>
            <w:r w:rsidR="00A44B80">
              <w:t>организации закупок</w:t>
            </w:r>
          </w:p>
        </w:tc>
      </w:tr>
      <w:tr w:rsidR="00413F6E" w:rsidRPr="00413F6E" w:rsidTr="000B5B30">
        <w:trPr>
          <w:trHeight w:val="331"/>
        </w:trPr>
        <w:tc>
          <w:tcPr>
            <w:tcW w:w="9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0"/>
              <w:jc w:val="both"/>
            </w:pPr>
            <w:r w:rsidRPr="00413F6E">
              <w:t xml:space="preserve">2. Объявление предостережения </w:t>
            </w:r>
          </w:p>
        </w:tc>
      </w:tr>
      <w:tr w:rsidR="00413F6E" w:rsidRPr="00413F6E" w:rsidTr="000B5B30">
        <w:trPr>
          <w:trHeight w:val="686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lastRenderedPageBreak/>
              <w:t xml:space="preserve">2.1.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B5B30">
            <w:pPr>
              <w:spacing w:line="241" w:lineRule="auto"/>
              <w:ind w:right="69"/>
              <w:jc w:val="both"/>
            </w:pPr>
            <w:r w:rsidRPr="00413F6E">
              <w:t xml:space="preserve">В случае наличия у </w:t>
            </w:r>
            <w:r w:rsidR="00AF1219">
              <w:t>Отдела</w:t>
            </w:r>
            <w:r w:rsidRPr="00413F6E"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нарушения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</w:p>
          <w:p w:rsidR="00413F6E" w:rsidRPr="00413F6E" w:rsidRDefault="00413F6E" w:rsidP="000B5B30">
            <w:pPr>
              <w:spacing w:after="57" w:line="237" w:lineRule="auto"/>
              <w:ind w:right="69" w:firstLine="16"/>
              <w:jc w:val="both"/>
            </w:pPr>
            <w:r w:rsidRPr="00413F6E"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 w:rsidR="00AF1219">
              <w:t>Отдел</w:t>
            </w:r>
            <w:r w:rsidRPr="00413F6E">
              <w:t xml:space="preserve"> возражение в отношении указанного предостережения в срок не позднее 15 дней со дня получения им предостережения. Возражение в</w:t>
            </w:r>
            <w:r w:rsidR="00AF1219">
              <w:t xml:space="preserve"> </w:t>
            </w:r>
            <w:r w:rsidRPr="00413F6E">
              <w:t>отношении</w:t>
            </w:r>
            <w:r w:rsidR="00AF1219">
              <w:t xml:space="preserve"> </w:t>
            </w:r>
            <w:r w:rsidRPr="00413F6E">
              <w:t>предостережения</w:t>
            </w:r>
            <w:r w:rsidR="00AF1219">
              <w:t xml:space="preserve"> </w:t>
            </w:r>
            <w:r w:rsidRPr="00413F6E">
              <w:t xml:space="preserve">рассматривается </w:t>
            </w:r>
            <w:r w:rsidR="00AF1219">
              <w:t xml:space="preserve">Отделом </w:t>
            </w:r>
            <w:r w:rsidR="00AF1219" w:rsidRPr="00413F6E">
              <w:t xml:space="preserve">в течение 10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  <w:r w:rsidRPr="00413F6E"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>В течение года</w:t>
            </w:r>
            <w:r w:rsidRPr="00413F6E">
              <w:rPr>
                <w:b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640C10" w:rsidP="00413F6E">
            <w:pPr>
              <w:spacing w:line="259" w:lineRule="auto"/>
              <w:ind w:right="48"/>
              <w:jc w:val="both"/>
            </w:pPr>
            <w:r w:rsidRPr="00413F6E">
              <w:t xml:space="preserve">Начальник, специалисты </w:t>
            </w:r>
            <w:r>
              <w:t>отдела</w:t>
            </w:r>
          </w:p>
        </w:tc>
      </w:tr>
    </w:tbl>
    <w:p w:rsidR="00413F6E" w:rsidRDefault="00413F6E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9E38EC" w:rsidRDefault="009E38EC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Pr="00413F6E" w:rsidRDefault="00AF1219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55"/>
        <w:gridCol w:w="4743"/>
        <w:gridCol w:w="2429"/>
        <w:gridCol w:w="2207"/>
      </w:tblGrid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5"/>
              <w:jc w:val="both"/>
            </w:pPr>
            <w:r w:rsidRPr="00413F6E">
              <w:t xml:space="preserve">З. Консультирование </w:t>
            </w:r>
          </w:p>
        </w:tc>
      </w:tr>
      <w:tr w:rsidR="00413F6E" w:rsidRPr="00413F6E" w:rsidTr="00A1689A">
        <w:trPr>
          <w:trHeight w:val="6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3.1.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</w:t>
            </w:r>
            <w:r w:rsidRPr="00AF1219">
              <w:tab/>
              <w:t xml:space="preserve">может </w:t>
            </w:r>
            <w:r w:rsidR="00AF1219">
              <w:t>о</w:t>
            </w:r>
            <w:r w:rsidRPr="00AF1219">
              <w:t xml:space="preserve">существляться по телефону, </w:t>
            </w:r>
            <w:r w:rsidR="00AF1219" w:rsidRPr="00AF1219">
              <w:t>п</w:t>
            </w:r>
            <w:r w:rsidRPr="00AF1219">
              <w:t xml:space="preserve">осредством </w:t>
            </w:r>
            <w:proofErr w:type="gramStart"/>
            <w:r w:rsidRPr="00AF1219">
              <w:t>видео-</w:t>
            </w:r>
            <w:r w:rsidR="009B41A9">
              <w:t>к</w:t>
            </w:r>
            <w:r w:rsidRPr="00AF1219">
              <w:t>онференцсвязи</w:t>
            </w:r>
            <w:proofErr w:type="gramEnd"/>
            <w:r w:rsidRPr="00AF1219">
              <w:t>, на личном приеме, либо в ходе проведения профилактических мероприятий, контрольных мероприятий.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>Консультирование осуществляется по</w:t>
            </w:r>
            <w:r w:rsidR="00AF1219">
              <w:t xml:space="preserve"> </w:t>
            </w:r>
            <w:r w:rsidRPr="00AF1219">
              <w:t xml:space="preserve">следующим вопросам:  </w:t>
            </w:r>
          </w:p>
          <w:p w:rsidR="00E572E4" w:rsidRDefault="00413F6E" w:rsidP="00AF1219">
            <w:pPr>
              <w:jc w:val="both"/>
            </w:pPr>
            <w:r w:rsidRPr="00AF1219">
              <w:t>организация и осуществление муниципального контроля;</w:t>
            </w:r>
          </w:p>
          <w:p w:rsidR="00413F6E" w:rsidRPr="00AF1219" w:rsidRDefault="00413F6E" w:rsidP="00AF1219">
            <w:pPr>
              <w:jc w:val="both"/>
            </w:pPr>
            <w:r w:rsidRPr="00AF1219">
              <w:t>порядок осуществления</w:t>
            </w:r>
            <w:r w:rsidR="009B41A9">
              <w:t xml:space="preserve"> </w:t>
            </w:r>
            <w:r w:rsidRPr="00AF1219">
              <w:t xml:space="preserve">профилактических, контрольных мероприятий; 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в письменной форме осуществляется </w:t>
            </w:r>
            <w:r w:rsidRPr="00AF1219">
              <w:tab/>
              <w:t xml:space="preserve">в следующих случаях:  </w:t>
            </w:r>
          </w:p>
          <w:p w:rsidR="00413F6E" w:rsidRPr="00AF1219" w:rsidRDefault="00413F6E" w:rsidP="00AF1219">
            <w:pPr>
              <w:jc w:val="both"/>
            </w:pPr>
            <w:r w:rsidRPr="00AF1219">
              <w:t xml:space="preserve">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413F6E" w:rsidRPr="00AF1219" w:rsidRDefault="00413F6E" w:rsidP="00AF1219">
            <w:pPr>
              <w:jc w:val="both"/>
            </w:pPr>
            <w:r w:rsidRPr="00AF1219">
              <w:t xml:space="preserve">за время консультирования предоставить ответ на поставленные вопросы невозможно; </w:t>
            </w:r>
          </w:p>
          <w:p w:rsidR="00413F6E" w:rsidRPr="00AF1219" w:rsidRDefault="00413F6E" w:rsidP="00AF1219">
            <w:pPr>
              <w:jc w:val="both"/>
            </w:pPr>
            <w:r w:rsidRPr="00AF1219">
              <w:t>ответ на поставленные вопросы требует дополнительного запроса сведений от органов власти или иных лиц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232"/>
              <w:jc w:val="both"/>
            </w:pPr>
            <w:r w:rsidRPr="00413F6E">
              <w:t xml:space="preserve">По запросу </w:t>
            </w:r>
            <w:r w:rsidR="009B41A9">
              <w:t>в</w:t>
            </w:r>
            <w:r w:rsidRPr="00413F6E">
              <w:t xml:space="preserve"> форме устных и письменных разъяснений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9B41A9">
              <w:t>отдела</w:t>
            </w:r>
            <w:r w:rsidRPr="00413F6E">
              <w:t xml:space="preserve"> </w:t>
            </w: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68"/>
              <w:jc w:val="both"/>
            </w:pPr>
            <w:r w:rsidRPr="00413F6E">
              <w:t xml:space="preserve">4. Профилактический визит </w:t>
            </w:r>
          </w:p>
        </w:tc>
      </w:tr>
      <w:tr w:rsidR="00413F6E" w:rsidRPr="00413F6E" w:rsidTr="009B41A9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4.1.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line="259" w:lineRule="auto"/>
              <w:ind w:right="67" w:firstLine="263"/>
              <w:jc w:val="both"/>
            </w:pPr>
            <w:r w:rsidRPr="00413F6E">
              <w:t>Профилактическая беседа по месту осуществления деятельности контролируемого лица либо путем использования видео-конференц-</w:t>
            </w:r>
            <w:r w:rsidR="003B7BBD">
              <w:t>связи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56"/>
              <w:jc w:val="both"/>
            </w:pPr>
            <w:r w:rsidRPr="00413F6E">
              <w:t xml:space="preserve">4 квартал </w:t>
            </w:r>
            <w:r w:rsidR="00A44B80" w:rsidRPr="00413F6E">
              <w:t>202</w:t>
            </w:r>
            <w:r w:rsidR="00A44B80">
              <w:t>5</w:t>
            </w:r>
            <w:r w:rsidRPr="00413F6E">
              <w:t xml:space="preserve">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3B7BBD">
              <w:t>отдела</w:t>
            </w:r>
            <w:r w:rsidRPr="00413F6E">
              <w:t xml:space="preserve"> </w:t>
            </w:r>
          </w:p>
        </w:tc>
      </w:tr>
      <w:tr w:rsidR="009E38EC" w:rsidRPr="00413F6E" w:rsidTr="009B41A9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spacing w:line="259" w:lineRule="auto"/>
              <w:ind w:left="9"/>
              <w:jc w:val="both"/>
            </w:pPr>
            <w:r>
              <w:t>4</w:t>
            </w:r>
            <w:r w:rsidRPr="00413F6E">
              <w:t>.</w:t>
            </w:r>
            <w:r>
              <w:t>2</w:t>
            </w:r>
            <w:r w:rsidRPr="00413F6E">
              <w:t xml:space="preserve">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Default="009E38EC" w:rsidP="009E38EC">
            <w:pPr>
              <w:spacing w:line="259" w:lineRule="auto"/>
              <w:ind w:left="124" w:right="126"/>
              <w:jc w:val="both"/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</w:t>
            </w:r>
          </w:p>
          <w:p w:rsidR="009E38EC" w:rsidRPr="00413F6E" w:rsidRDefault="009E38EC" w:rsidP="009E38EC">
            <w:pPr>
              <w:spacing w:line="259" w:lineRule="auto"/>
              <w:ind w:left="124" w:right="126"/>
              <w:jc w:val="both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  <w:r>
              <w:t>исполнено/не исполнено</w:t>
            </w:r>
          </w:p>
          <w:p w:rsidR="009E38EC" w:rsidRPr="00413F6E" w:rsidRDefault="009E38EC" w:rsidP="009E38EC">
            <w:pPr>
              <w:spacing w:line="259" w:lineRule="auto"/>
              <w:ind w:left="-13"/>
              <w:jc w:val="center"/>
            </w:pPr>
          </w:p>
          <w:p w:rsidR="009E38EC" w:rsidRPr="00413F6E" w:rsidRDefault="009E38EC" w:rsidP="009E38EC">
            <w:pPr>
              <w:spacing w:line="259" w:lineRule="auto"/>
              <w:ind w:left="-10"/>
              <w:jc w:val="center"/>
            </w:pPr>
          </w:p>
          <w:p w:rsidR="009E38EC" w:rsidRPr="00413F6E" w:rsidRDefault="009E38EC" w:rsidP="009E38EC">
            <w:pPr>
              <w:spacing w:line="259" w:lineRule="auto"/>
              <w:ind w:left="-14"/>
              <w:jc w:val="center"/>
            </w:pPr>
          </w:p>
          <w:p w:rsidR="009E38EC" w:rsidRPr="00413F6E" w:rsidRDefault="009E38EC" w:rsidP="009E38EC">
            <w:pPr>
              <w:spacing w:line="259" w:lineRule="auto"/>
              <w:ind w:left="-13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spacing w:line="259" w:lineRule="auto"/>
              <w:ind w:left="-13"/>
              <w:jc w:val="both"/>
            </w:pPr>
            <w:r w:rsidRPr="00413F6E">
              <w:t xml:space="preserve">Начальник, специалисты </w:t>
            </w:r>
            <w:r>
              <w:t xml:space="preserve">отдела </w:t>
            </w:r>
            <w:r w:rsidR="00A44B80">
              <w:t>социально-</w:t>
            </w:r>
            <w:r>
              <w:t xml:space="preserve">экономического развития и </w:t>
            </w:r>
            <w:r w:rsidR="00A44B80">
              <w:t>организации закупок</w:t>
            </w:r>
          </w:p>
        </w:tc>
      </w:tr>
      <w:tr w:rsidR="009E38EC" w:rsidRPr="00413F6E" w:rsidTr="009B41A9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Default="009E38EC" w:rsidP="009E38EC">
            <w:pPr>
              <w:spacing w:line="259" w:lineRule="auto"/>
              <w:ind w:left="9"/>
              <w:jc w:val="both"/>
            </w:pPr>
            <w:r>
              <w:t>4.3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Default="009E38EC" w:rsidP="009E38EC">
            <w:pPr>
              <w:spacing w:line="259" w:lineRule="auto"/>
              <w:ind w:left="124" w:right="126"/>
              <w:jc w:val="both"/>
            </w:pPr>
            <w:r>
              <w:t>Размещение доклада, содержащего результаты обобщения правоприменительной практики по осуществлению муниципального контроля на официальном сайте администрации Пряжинского национального муниципального района в сети «Интернет»</w:t>
            </w:r>
          </w:p>
          <w:p w:rsidR="009E38EC" w:rsidRDefault="009E38EC" w:rsidP="009E38EC">
            <w:pPr>
              <w:spacing w:line="259" w:lineRule="auto"/>
              <w:ind w:left="124" w:right="126"/>
              <w:jc w:val="both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  <w:r>
              <w:t>ежегодно не позднее 5 февраля года, следующего за годом обобщения правоприменительной практики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EC" w:rsidRPr="00413F6E" w:rsidRDefault="009E38EC" w:rsidP="009E38EC">
            <w:pPr>
              <w:tabs>
                <w:tab w:val="center" w:pos="2412"/>
              </w:tabs>
              <w:spacing w:line="259" w:lineRule="auto"/>
              <w:ind w:left="-15"/>
              <w:jc w:val="both"/>
            </w:pPr>
            <w:r w:rsidRPr="00413F6E">
              <w:t xml:space="preserve">Начальник, специалисты </w:t>
            </w:r>
            <w:r>
              <w:t xml:space="preserve">отдела </w:t>
            </w:r>
            <w:r w:rsidR="00A44B80">
              <w:t>социально-</w:t>
            </w:r>
            <w:r>
              <w:t xml:space="preserve">экономического развития и </w:t>
            </w:r>
            <w:r w:rsidR="00A44B80">
              <w:t>организации закупок</w:t>
            </w:r>
          </w:p>
        </w:tc>
      </w:tr>
    </w:tbl>
    <w:p w:rsidR="00C22222" w:rsidRDefault="00C22222" w:rsidP="00413F6E">
      <w:pPr>
        <w:spacing w:line="259" w:lineRule="auto"/>
        <w:ind w:left="3716" w:hanging="3032"/>
        <w:jc w:val="both"/>
        <w:rPr>
          <w:b/>
        </w:rPr>
      </w:pPr>
    </w:p>
    <w:p w:rsidR="00A44B80" w:rsidRDefault="00A44B80" w:rsidP="00413F6E">
      <w:pPr>
        <w:spacing w:line="259" w:lineRule="auto"/>
        <w:ind w:left="3716" w:hanging="3032"/>
        <w:jc w:val="both"/>
        <w:rPr>
          <w:b/>
        </w:rPr>
      </w:pPr>
    </w:p>
    <w:p w:rsidR="00413F6E" w:rsidRPr="00413F6E" w:rsidRDefault="00413F6E" w:rsidP="00413F6E">
      <w:pPr>
        <w:spacing w:line="259" w:lineRule="auto"/>
        <w:ind w:left="3716" w:hanging="3032"/>
        <w:jc w:val="both"/>
      </w:pPr>
      <w:r w:rsidRPr="00413F6E">
        <w:rPr>
          <w:b/>
        </w:rPr>
        <w:lastRenderedPageBreak/>
        <w:t xml:space="preserve">4. Показатели результативности и эффективности программы профилактики  </w:t>
      </w:r>
    </w:p>
    <w:tbl>
      <w:tblPr>
        <w:tblStyle w:val="TableGrid"/>
        <w:tblW w:w="10051" w:type="dxa"/>
        <w:tblInd w:w="-147" w:type="dxa"/>
        <w:tblCellMar>
          <w:top w:w="9" w:type="dxa"/>
          <w:right w:w="8" w:type="dxa"/>
        </w:tblCellMar>
        <w:tblLook w:val="04A0" w:firstRow="1" w:lastRow="0" w:firstColumn="1" w:lastColumn="0" w:noHBand="0" w:noVBand="1"/>
      </w:tblPr>
      <w:tblGrid>
        <w:gridCol w:w="728"/>
        <w:gridCol w:w="4503"/>
        <w:gridCol w:w="4820"/>
      </w:tblGrid>
      <w:tr w:rsidR="00413F6E" w:rsidRPr="00413F6E" w:rsidTr="007D5B7A">
        <w:trPr>
          <w:trHeight w:val="57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F6E" w:rsidRPr="00413F6E" w:rsidRDefault="00413F6E" w:rsidP="00413F6E">
            <w:pPr>
              <w:spacing w:after="21" w:line="259" w:lineRule="auto"/>
              <w:ind w:left="154"/>
              <w:jc w:val="both"/>
            </w:pPr>
            <w:r w:rsidRPr="00413F6E">
              <w:rPr>
                <w:b/>
              </w:rPr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94"/>
              <w:jc w:val="both"/>
            </w:pPr>
            <w:r w:rsidRPr="00413F6E">
              <w:rPr>
                <w:b/>
              </w:rPr>
              <w:t xml:space="preserve">п/п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8"/>
              <w:jc w:val="both"/>
            </w:pPr>
            <w:r w:rsidRPr="00413F6E">
              <w:rPr>
                <w:b/>
              </w:rPr>
              <w:t xml:space="preserve">Наименование показателя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7"/>
              <w:jc w:val="both"/>
            </w:pPr>
            <w:r w:rsidRPr="00413F6E">
              <w:rPr>
                <w:b/>
              </w:rPr>
              <w:t xml:space="preserve">Величина </w:t>
            </w:r>
          </w:p>
        </w:tc>
      </w:tr>
      <w:tr w:rsidR="00413F6E" w:rsidRPr="00413F6E" w:rsidTr="007D5B7A">
        <w:trPr>
          <w:trHeight w:val="286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9"/>
              <w:jc w:val="both"/>
            </w:pPr>
            <w:r w:rsidRPr="00413F6E">
              <w:t xml:space="preserve">1.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after="36" w:line="251" w:lineRule="auto"/>
              <w:ind w:left="10" w:firstLine="253"/>
              <w:jc w:val="both"/>
            </w:pPr>
            <w:r w:rsidRPr="00413F6E">
              <w:t xml:space="preserve">Полнота информации, размещенной на официальном сайте </w:t>
            </w:r>
            <w:r w:rsidR="003B7BBD">
              <w:t xml:space="preserve">администрации Пряжинского национального муниципального района, </w:t>
            </w:r>
            <w:r w:rsidRPr="00413F6E">
              <w:t>в соответствии с частью 3 статьи 46 Федерального закона от 31 июля 2021 г. № 248-ФЗ «О государственном контроле (надзоре) и муниципальном</w:t>
            </w:r>
            <w:r w:rsidR="003B7BBD">
              <w:t xml:space="preserve"> </w:t>
            </w:r>
            <w:r w:rsidRPr="00413F6E">
              <w:t xml:space="preserve">контроле в Российской Федерации» </w:t>
            </w:r>
          </w:p>
          <w:p w:rsidR="00413F6E" w:rsidRPr="00413F6E" w:rsidRDefault="00413F6E" w:rsidP="00413F6E">
            <w:pPr>
              <w:spacing w:line="259" w:lineRule="auto"/>
              <w:ind w:left="576"/>
              <w:jc w:val="both"/>
            </w:pPr>
            <w:r w:rsidRPr="00413F6E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5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380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C22222" w:rsidP="00413F6E">
            <w:pPr>
              <w:spacing w:line="259" w:lineRule="auto"/>
              <w:ind w:left="9"/>
              <w:jc w:val="both"/>
            </w:pPr>
            <w:r>
              <w:t>2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0" w:right="1" w:firstLine="120"/>
              <w:jc w:val="both"/>
            </w:pPr>
            <w:r w:rsidRPr="00413F6E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1"/>
              </w:tabs>
              <w:spacing w:line="259" w:lineRule="auto"/>
              <w:ind w:left="-14"/>
              <w:jc w:val="both"/>
            </w:pPr>
            <w:r w:rsidRPr="00413F6E">
              <w:t xml:space="preserve"> </w:t>
            </w:r>
            <w:r w:rsidRPr="00413F6E">
              <w:tab/>
              <w:t xml:space="preserve">20% и более </w:t>
            </w:r>
          </w:p>
          <w:p w:rsidR="00413F6E" w:rsidRPr="00413F6E" w:rsidRDefault="00413F6E" w:rsidP="00413F6E">
            <w:pPr>
              <w:spacing w:line="237" w:lineRule="auto"/>
              <w:ind w:left="-12" w:right="4753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after="2" w:line="237" w:lineRule="auto"/>
              <w:ind w:left="-13" w:right="4753"/>
              <w:jc w:val="both"/>
            </w:pPr>
            <w:r w:rsidRPr="00413F6E">
              <w:t xml:space="preserve">   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after="2" w:line="237" w:lineRule="auto"/>
              <w:ind w:left="-15" w:right="4756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14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C22222" w:rsidP="00413F6E">
            <w:pPr>
              <w:spacing w:line="259" w:lineRule="auto"/>
              <w:ind w:left="10"/>
              <w:jc w:val="both"/>
            </w:pPr>
            <w:r>
              <w:t>3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7D5B7A">
            <w:pPr>
              <w:spacing w:line="259" w:lineRule="auto"/>
              <w:ind w:left="10" w:right="2" w:firstLine="253"/>
              <w:jc w:val="both"/>
            </w:pPr>
            <w:r w:rsidRPr="00413F6E">
              <w:t>Доля лиц, удовлетвор</w:t>
            </w:r>
            <w:r w:rsidR="003B7BBD">
              <w:t>е</w:t>
            </w:r>
            <w:r w:rsidRPr="00413F6E">
              <w:t xml:space="preserve">нных консультированием в общем количестве лиц, обратившихся за консультированием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1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2"/>
              <w:jc w:val="both"/>
            </w:pPr>
            <w:r w:rsidRPr="00413F6E">
              <w:t xml:space="preserve"> </w:t>
            </w:r>
          </w:p>
        </w:tc>
      </w:tr>
    </w:tbl>
    <w:p w:rsidR="00413F6E" w:rsidRPr="00413F6E" w:rsidRDefault="00413F6E" w:rsidP="00413F6E">
      <w:pPr>
        <w:spacing w:line="259" w:lineRule="auto"/>
        <w:ind w:left="1030"/>
        <w:jc w:val="both"/>
      </w:pPr>
      <w:r w:rsidRPr="00413F6E">
        <w:t xml:space="preserve"> </w:t>
      </w:r>
      <w:r w:rsidRPr="00413F6E">
        <w:tab/>
        <w:t xml:space="preserve"> </w:t>
      </w:r>
    </w:p>
    <w:p w:rsidR="00360C3C" w:rsidRPr="00360C3C" w:rsidRDefault="00360C3C" w:rsidP="00360C3C">
      <w:pPr>
        <w:jc w:val="center"/>
        <w:rPr>
          <w:b/>
        </w:rPr>
      </w:pPr>
    </w:p>
    <w:sectPr w:rsidR="00360C3C" w:rsidRPr="00360C3C" w:rsidSect="000B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32" w:rsidRDefault="001F0832" w:rsidP="00467F8A">
      <w:r>
        <w:separator/>
      </w:r>
    </w:p>
  </w:endnote>
  <w:endnote w:type="continuationSeparator" w:id="0">
    <w:p w:rsidR="001F0832" w:rsidRDefault="001F0832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32" w:rsidRDefault="001F0832" w:rsidP="00467F8A">
      <w:r>
        <w:separator/>
      </w:r>
    </w:p>
  </w:footnote>
  <w:footnote w:type="continuationSeparator" w:id="0">
    <w:p w:rsidR="001F0832" w:rsidRDefault="001F0832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45E"/>
    <w:multiLevelType w:val="hybridMultilevel"/>
    <w:tmpl w:val="B12C74C0"/>
    <w:lvl w:ilvl="0" w:tplc="7A50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472C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46DA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E3AD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CC9E9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0FB2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6C06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C25D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01E3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2552A"/>
    <w:multiLevelType w:val="hybridMultilevel"/>
    <w:tmpl w:val="EF484570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B37"/>
    <w:multiLevelType w:val="hybridMultilevel"/>
    <w:tmpl w:val="99328CE4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5F53"/>
    <w:multiLevelType w:val="hybridMultilevel"/>
    <w:tmpl w:val="6D747050"/>
    <w:lvl w:ilvl="0" w:tplc="071E50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A69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697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E3B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E6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89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85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E4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8E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C1F6C"/>
    <w:multiLevelType w:val="hybridMultilevel"/>
    <w:tmpl w:val="6FEE78C6"/>
    <w:lvl w:ilvl="0" w:tplc="C35E9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46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6BA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090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A9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85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ACF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A71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D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B91"/>
    <w:multiLevelType w:val="hybridMultilevel"/>
    <w:tmpl w:val="75C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22122"/>
    <w:multiLevelType w:val="hybridMultilevel"/>
    <w:tmpl w:val="FF841830"/>
    <w:lvl w:ilvl="0" w:tplc="56F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C23C4F"/>
    <w:multiLevelType w:val="hybridMultilevel"/>
    <w:tmpl w:val="A46A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46B4F"/>
    <w:rsid w:val="00094C39"/>
    <w:rsid w:val="000B5B30"/>
    <w:rsid w:val="000C72AA"/>
    <w:rsid w:val="000D0EFA"/>
    <w:rsid w:val="001F0832"/>
    <w:rsid w:val="00360C3C"/>
    <w:rsid w:val="003B7BBD"/>
    <w:rsid w:val="00413F6E"/>
    <w:rsid w:val="0045403C"/>
    <w:rsid w:val="00467F8A"/>
    <w:rsid w:val="00537282"/>
    <w:rsid w:val="00551287"/>
    <w:rsid w:val="00593274"/>
    <w:rsid w:val="005F7A07"/>
    <w:rsid w:val="00640C10"/>
    <w:rsid w:val="00676092"/>
    <w:rsid w:val="00785504"/>
    <w:rsid w:val="007D5B7A"/>
    <w:rsid w:val="007F5C71"/>
    <w:rsid w:val="008667B5"/>
    <w:rsid w:val="009852CD"/>
    <w:rsid w:val="00993787"/>
    <w:rsid w:val="009B41A9"/>
    <w:rsid w:val="009C7C00"/>
    <w:rsid w:val="009D1664"/>
    <w:rsid w:val="009E38EC"/>
    <w:rsid w:val="00A1689A"/>
    <w:rsid w:val="00A44B80"/>
    <w:rsid w:val="00AD6AA6"/>
    <w:rsid w:val="00AE070F"/>
    <w:rsid w:val="00AF1219"/>
    <w:rsid w:val="00BA49BA"/>
    <w:rsid w:val="00C22222"/>
    <w:rsid w:val="00C33DDD"/>
    <w:rsid w:val="00C86991"/>
    <w:rsid w:val="00CC4949"/>
    <w:rsid w:val="00D00299"/>
    <w:rsid w:val="00D93E13"/>
    <w:rsid w:val="00DE3875"/>
    <w:rsid w:val="00E42443"/>
    <w:rsid w:val="00E572E4"/>
    <w:rsid w:val="00EA0E2B"/>
    <w:rsid w:val="00EC0031"/>
    <w:rsid w:val="00EE28A3"/>
    <w:rsid w:val="00F03E3B"/>
    <w:rsid w:val="00F14196"/>
    <w:rsid w:val="00F27981"/>
    <w:rsid w:val="00F82C11"/>
    <w:rsid w:val="00F879FD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DE79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3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9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F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TableGrid">
    <w:name w:val="TableGrid"/>
    <w:rsid w:val="00413F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22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2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3</cp:revision>
  <cp:lastPrinted>2024-10-22T06:49:00Z</cp:lastPrinted>
  <dcterms:created xsi:type="dcterms:W3CDTF">2024-10-22T06:49:00Z</dcterms:created>
  <dcterms:modified xsi:type="dcterms:W3CDTF">2024-12-03T05:57:00Z</dcterms:modified>
</cp:coreProperties>
</file>