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40" w:rsidRDefault="00376140" w:rsidP="00376140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-78740</wp:posOffset>
            </wp:positionV>
            <wp:extent cx="485775" cy="641350"/>
            <wp:effectExtent l="19050" t="0" r="9525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4837">
        <w:rPr>
          <w:sz w:val="28"/>
          <w:szCs w:val="28"/>
          <w:lang w:eastAsia="ar-SA"/>
        </w:rPr>
        <w:t xml:space="preserve"> </w:t>
      </w:r>
    </w:p>
    <w:p w:rsidR="00376140" w:rsidRDefault="00376140" w:rsidP="00376140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</w:p>
    <w:p w:rsidR="00376140" w:rsidRDefault="00376140" w:rsidP="00376140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</w:p>
    <w:p w:rsidR="00376140" w:rsidRDefault="00376140" w:rsidP="00376140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</w:p>
    <w:p w:rsidR="00376140" w:rsidRDefault="00376140" w:rsidP="00376140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>Республика Карелия</w:t>
      </w:r>
    </w:p>
    <w:p w:rsidR="00376140" w:rsidRPr="003012A3" w:rsidRDefault="00376140" w:rsidP="00376140">
      <w:pPr>
        <w:tabs>
          <w:tab w:val="left" w:pos="7655"/>
        </w:tabs>
        <w:suppressAutoHyphens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val="en-US" w:eastAsia="ar-SA"/>
        </w:rPr>
        <w:t>Karjalan</w:t>
      </w:r>
      <w:proofErr w:type="spellEnd"/>
      <w:r w:rsidRPr="003012A3"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val="en-US" w:eastAsia="ar-SA"/>
        </w:rPr>
        <w:t>Tazavaldu</w:t>
      </w:r>
      <w:proofErr w:type="spellEnd"/>
    </w:p>
    <w:p w:rsidR="00376140" w:rsidRDefault="00376140" w:rsidP="00376140">
      <w:pPr>
        <w:suppressAutoHyphens/>
        <w:jc w:val="center"/>
        <w:rPr>
          <w:sz w:val="28"/>
          <w:szCs w:val="28"/>
          <w:lang w:eastAsia="ar-SA"/>
        </w:rPr>
      </w:pPr>
      <w:r w:rsidRPr="008C748C">
        <w:rPr>
          <w:sz w:val="28"/>
          <w:szCs w:val="28"/>
          <w:lang w:eastAsia="ar-SA"/>
        </w:rPr>
        <w:t xml:space="preserve"> Администрация Пряжинского национального муниципального района</w:t>
      </w:r>
    </w:p>
    <w:p w:rsidR="00376140" w:rsidRPr="00B408F7" w:rsidRDefault="00376140" w:rsidP="00376140">
      <w:pPr>
        <w:suppressAutoHyphens/>
        <w:jc w:val="center"/>
        <w:rPr>
          <w:sz w:val="28"/>
          <w:szCs w:val="28"/>
          <w:lang w:val="fi-FI" w:eastAsia="ar-SA"/>
        </w:rPr>
      </w:pPr>
      <w:r w:rsidRPr="00B408F7">
        <w:rPr>
          <w:sz w:val="28"/>
          <w:szCs w:val="28"/>
          <w:lang w:val="fi-FI" w:eastAsia="ar-SA"/>
        </w:rPr>
        <w:t>Priäžän kanzallizen piirin hallindo</w:t>
      </w:r>
    </w:p>
    <w:p w:rsidR="00376140" w:rsidRPr="00B408F7" w:rsidRDefault="00376140" w:rsidP="00376140">
      <w:pPr>
        <w:keepNext/>
        <w:jc w:val="center"/>
        <w:outlineLvl w:val="1"/>
        <w:rPr>
          <w:rFonts w:cs="Arial"/>
          <w:b/>
          <w:bCs/>
          <w:iCs/>
          <w:sz w:val="28"/>
          <w:szCs w:val="28"/>
          <w:lang w:val="fi-FI"/>
        </w:rPr>
      </w:pPr>
    </w:p>
    <w:p w:rsidR="00376140" w:rsidRPr="00FB2D00" w:rsidRDefault="00376140" w:rsidP="00376140">
      <w:pPr>
        <w:keepNext/>
        <w:jc w:val="center"/>
        <w:outlineLvl w:val="0"/>
        <w:rPr>
          <w:b/>
          <w:sz w:val="26"/>
          <w:szCs w:val="26"/>
        </w:rPr>
      </w:pPr>
      <w:r w:rsidRPr="00FB2D00">
        <w:rPr>
          <w:b/>
          <w:sz w:val="26"/>
          <w:szCs w:val="26"/>
        </w:rPr>
        <w:t>ПОСТАНОВЛЕНИЕ</w:t>
      </w:r>
    </w:p>
    <w:p w:rsidR="00376140" w:rsidRPr="008E7FFB" w:rsidRDefault="00376140" w:rsidP="00376140">
      <w:pPr>
        <w:tabs>
          <w:tab w:val="left" w:pos="7020"/>
        </w:tabs>
        <w:spacing w:before="240" w:after="60"/>
        <w:jc w:val="both"/>
        <w:outlineLvl w:val="7"/>
        <w:rPr>
          <w:iCs/>
          <w:sz w:val="28"/>
          <w:szCs w:val="28"/>
          <w:u w:val="single"/>
        </w:rPr>
      </w:pPr>
      <w:r w:rsidRPr="00B408F7">
        <w:rPr>
          <w:iCs/>
          <w:sz w:val="28"/>
          <w:szCs w:val="28"/>
          <w:lang w:val="fi-FI"/>
        </w:rPr>
        <w:t xml:space="preserve"> </w:t>
      </w:r>
      <w:r w:rsidRPr="00564555">
        <w:rPr>
          <w:iCs/>
          <w:sz w:val="28"/>
          <w:szCs w:val="28"/>
          <w:u w:val="single"/>
          <w:lang w:val="fi-FI"/>
        </w:rPr>
        <w:t>«</w:t>
      </w:r>
      <w:r>
        <w:rPr>
          <w:iCs/>
          <w:sz w:val="28"/>
          <w:szCs w:val="28"/>
          <w:u w:val="single"/>
        </w:rPr>
        <w:t xml:space="preserve"> </w:t>
      </w:r>
      <w:r w:rsidR="00CD6794">
        <w:rPr>
          <w:iCs/>
          <w:sz w:val="28"/>
          <w:szCs w:val="28"/>
          <w:u w:val="single"/>
        </w:rPr>
        <w:t>10</w:t>
      </w:r>
      <w:r>
        <w:rPr>
          <w:iCs/>
          <w:sz w:val="28"/>
          <w:szCs w:val="28"/>
          <w:u w:val="single"/>
        </w:rPr>
        <w:t xml:space="preserve"> </w:t>
      </w:r>
      <w:r>
        <w:rPr>
          <w:iCs/>
          <w:sz w:val="28"/>
          <w:szCs w:val="28"/>
          <w:u w:val="single"/>
          <w:lang w:val="fi-FI"/>
        </w:rPr>
        <w:t>»</w:t>
      </w:r>
      <w:r w:rsidR="009514F8">
        <w:rPr>
          <w:iCs/>
          <w:sz w:val="28"/>
          <w:szCs w:val="28"/>
          <w:u w:val="single"/>
        </w:rPr>
        <w:t xml:space="preserve"> </w:t>
      </w:r>
      <w:r w:rsidR="000B5FCA">
        <w:rPr>
          <w:iCs/>
          <w:sz w:val="28"/>
          <w:szCs w:val="28"/>
          <w:u w:val="single"/>
        </w:rPr>
        <w:t>июня</w:t>
      </w:r>
      <w:r w:rsidR="009514F8">
        <w:rPr>
          <w:iCs/>
          <w:sz w:val="28"/>
          <w:szCs w:val="28"/>
          <w:u w:val="single"/>
        </w:rPr>
        <w:t xml:space="preserve"> </w:t>
      </w:r>
      <w:r w:rsidRPr="00564555">
        <w:rPr>
          <w:iCs/>
          <w:sz w:val="28"/>
          <w:szCs w:val="28"/>
          <w:u w:val="single"/>
          <w:lang w:val="fi-FI"/>
        </w:rPr>
        <w:t>20</w:t>
      </w:r>
      <w:r w:rsidRPr="00564555">
        <w:rPr>
          <w:iCs/>
          <w:sz w:val="28"/>
          <w:szCs w:val="28"/>
          <w:u w:val="single"/>
        </w:rPr>
        <w:t>2</w:t>
      </w:r>
      <w:r>
        <w:rPr>
          <w:iCs/>
          <w:sz w:val="28"/>
          <w:szCs w:val="28"/>
          <w:u w:val="single"/>
        </w:rPr>
        <w:t>4</w:t>
      </w:r>
      <w:r w:rsidRPr="00564555">
        <w:rPr>
          <w:iCs/>
          <w:sz w:val="28"/>
          <w:szCs w:val="28"/>
          <w:u w:val="single"/>
          <w:lang w:val="fi-FI"/>
        </w:rPr>
        <w:t xml:space="preserve"> </w:t>
      </w:r>
      <w:r w:rsidRPr="00564555">
        <w:rPr>
          <w:iCs/>
          <w:sz w:val="28"/>
          <w:szCs w:val="28"/>
          <w:u w:val="single"/>
        </w:rPr>
        <w:t>г</w:t>
      </w:r>
      <w:r>
        <w:rPr>
          <w:iCs/>
          <w:sz w:val="28"/>
          <w:szCs w:val="28"/>
          <w:u w:val="single"/>
        </w:rPr>
        <w:t>ода</w:t>
      </w:r>
      <w:r>
        <w:rPr>
          <w:iCs/>
          <w:sz w:val="28"/>
          <w:szCs w:val="28"/>
        </w:rPr>
        <w:t xml:space="preserve">                         </w:t>
      </w:r>
      <w:r w:rsidRPr="00B408F7">
        <w:rPr>
          <w:iCs/>
          <w:sz w:val="28"/>
          <w:szCs w:val="28"/>
          <w:lang w:val="fi-FI"/>
        </w:rPr>
        <w:t xml:space="preserve">                                              </w:t>
      </w:r>
      <w:r w:rsidRPr="009A721D">
        <w:rPr>
          <w:iCs/>
          <w:sz w:val="28"/>
          <w:szCs w:val="28"/>
          <w:lang w:val="fi-FI"/>
        </w:rPr>
        <w:t xml:space="preserve">       </w:t>
      </w:r>
      <w:r w:rsidRPr="00B408F7">
        <w:rPr>
          <w:iCs/>
          <w:sz w:val="28"/>
          <w:szCs w:val="28"/>
          <w:lang w:val="fi-FI"/>
        </w:rPr>
        <w:t xml:space="preserve">   </w:t>
      </w:r>
      <w:r w:rsidR="000B5FCA">
        <w:rPr>
          <w:iCs/>
          <w:sz w:val="28"/>
          <w:szCs w:val="28"/>
        </w:rPr>
        <w:t>№</w:t>
      </w:r>
      <w:r w:rsidR="00CD6794">
        <w:rPr>
          <w:iCs/>
          <w:sz w:val="28"/>
          <w:szCs w:val="28"/>
        </w:rPr>
        <w:t>263</w:t>
      </w:r>
      <w:r w:rsidR="000B5FCA">
        <w:rPr>
          <w:iCs/>
          <w:sz w:val="28"/>
          <w:szCs w:val="28"/>
          <w:u w:val="single"/>
        </w:rPr>
        <w:t xml:space="preserve">  </w:t>
      </w:r>
      <w:r>
        <w:rPr>
          <w:iCs/>
          <w:sz w:val="28"/>
          <w:szCs w:val="28"/>
          <w:u w:val="single"/>
        </w:rPr>
        <w:t xml:space="preserve">   </w:t>
      </w:r>
      <w:r w:rsidRPr="009A721D">
        <w:rPr>
          <w:iCs/>
          <w:sz w:val="28"/>
          <w:szCs w:val="28"/>
          <w:lang w:val="fi-FI"/>
        </w:rPr>
        <w:t xml:space="preserve"> </w:t>
      </w:r>
    </w:p>
    <w:p w:rsidR="00376140" w:rsidRPr="009A721D" w:rsidRDefault="00376140" w:rsidP="00376140">
      <w:pPr>
        <w:keepNext/>
        <w:jc w:val="center"/>
        <w:outlineLvl w:val="0"/>
        <w:rPr>
          <w:sz w:val="28"/>
          <w:szCs w:val="28"/>
          <w:lang w:val="fi-FI"/>
        </w:rPr>
      </w:pPr>
      <w:proofErr w:type="spellStart"/>
      <w:r w:rsidRPr="008C748C">
        <w:rPr>
          <w:sz w:val="28"/>
          <w:szCs w:val="28"/>
        </w:rPr>
        <w:t>пгт</w:t>
      </w:r>
      <w:proofErr w:type="spellEnd"/>
      <w:r w:rsidRPr="009A721D">
        <w:rPr>
          <w:sz w:val="28"/>
          <w:szCs w:val="28"/>
          <w:lang w:val="fi-FI"/>
        </w:rPr>
        <w:t xml:space="preserve"> </w:t>
      </w:r>
      <w:r w:rsidRPr="008C748C">
        <w:rPr>
          <w:sz w:val="28"/>
          <w:szCs w:val="28"/>
        </w:rPr>
        <w:t>Пряжа</w:t>
      </w:r>
    </w:p>
    <w:p w:rsidR="00376140" w:rsidRPr="009A721D" w:rsidRDefault="00376140" w:rsidP="00376140">
      <w:pPr>
        <w:keepNext/>
        <w:jc w:val="center"/>
        <w:outlineLvl w:val="0"/>
        <w:rPr>
          <w:sz w:val="28"/>
          <w:szCs w:val="28"/>
          <w:lang w:val="fi-FI"/>
        </w:rPr>
      </w:pPr>
      <w:r w:rsidRPr="009A721D">
        <w:rPr>
          <w:sz w:val="28"/>
          <w:szCs w:val="28"/>
          <w:lang w:val="fi-FI" w:eastAsia="ar-SA"/>
        </w:rPr>
        <w:t>Priäžän kylä</w:t>
      </w:r>
    </w:p>
    <w:p w:rsidR="00376140" w:rsidRPr="009A721D" w:rsidRDefault="00376140" w:rsidP="00376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fi-FI"/>
        </w:rPr>
      </w:pPr>
    </w:p>
    <w:p w:rsidR="00376140" w:rsidRPr="00376140" w:rsidRDefault="00376140" w:rsidP="00376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rPr>
          <w:b/>
          <w:sz w:val="28"/>
          <w:szCs w:val="28"/>
        </w:rPr>
      </w:pPr>
      <w:r w:rsidRPr="00376140">
        <w:rPr>
          <w:b/>
          <w:sz w:val="28"/>
          <w:szCs w:val="28"/>
        </w:rPr>
        <w:t>О внесении изменений в постановление администрации</w:t>
      </w:r>
    </w:p>
    <w:p w:rsidR="00376140" w:rsidRPr="00376140" w:rsidRDefault="00376140" w:rsidP="00376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rPr>
          <w:b/>
          <w:sz w:val="28"/>
          <w:szCs w:val="28"/>
        </w:rPr>
      </w:pPr>
      <w:r w:rsidRPr="00376140">
        <w:rPr>
          <w:b/>
          <w:sz w:val="28"/>
          <w:szCs w:val="28"/>
        </w:rPr>
        <w:t>Пряжинского национального муниципального района</w:t>
      </w:r>
    </w:p>
    <w:p w:rsidR="00376140" w:rsidRPr="00376140" w:rsidRDefault="00376140" w:rsidP="00376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rPr>
          <w:b/>
          <w:sz w:val="28"/>
          <w:szCs w:val="28"/>
        </w:rPr>
      </w:pPr>
      <w:r w:rsidRPr="00376140">
        <w:rPr>
          <w:b/>
          <w:sz w:val="28"/>
          <w:szCs w:val="28"/>
        </w:rPr>
        <w:t>от 13.07.2016 №</w:t>
      </w:r>
      <w:r w:rsidR="003D3819">
        <w:rPr>
          <w:b/>
          <w:sz w:val="28"/>
          <w:szCs w:val="28"/>
        </w:rPr>
        <w:t xml:space="preserve"> </w:t>
      </w:r>
      <w:r w:rsidRPr="00376140">
        <w:rPr>
          <w:b/>
          <w:sz w:val="28"/>
          <w:szCs w:val="28"/>
        </w:rPr>
        <w:t xml:space="preserve">399 «Об утверждении Положения о комиссии по соблюдению требований к служебному поведению муниципальных служащих Администрации Пряжинского национального муниципального района и урегулированию конфликта интересов»  </w:t>
      </w:r>
    </w:p>
    <w:p w:rsidR="00376140" w:rsidRDefault="00376140" w:rsidP="00376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rPr>
          <w:b/>
          <w:sz w:val="28"/>
          <w:szCs w:val="28"/>
        </w:rPr>
      </w:pPr>
    </w:p>
    <w:p w:rsidR="00376140" w:rsidRDefault="00376140" w:rsidP="00376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rPr>
          <w:b/>
          <w:sz w:val="28"/>
          <w:szCs w:val="28"/>
        </w:rPr>
      </w:pPr>
    </w:p>
    <w:p w:rsidR="003D43B1" w:rsidRDefault="00376140" w:rsidP="003D43B1">
      <w:pPr>
        <w:pStyle w:val="1"/>
        <w:ind w:firstLine="708"/>
        <w:jc w:val="both"/>
        <w:rPr>
          <w:sz w:val="26"/>
          <w:szCs w:val="26"/>
        </w:rPr>
      </w:pPr>
      <w:r w:rsidRPr="003D43B1">
        <w:rPr>
          <w:rFonts w:eastAsia="Calibri"/>
          <w:sz w:val="28"/>
          <w:szCs w:val="28"/>
        </w:rPr>
        <w:t>В соответствии с</w:t>
      </w:r>
      <w:r w:rsidR="003D43B1" w:rsidRPr="003D43B1">
        <w:rPr>
          <w:rFonts w:eastAsia="Calibri"/>
          <w:sz w:val="28"/>
          <w:szCs w:val="28"/>
        </w:rPr>
        <w:t xml:space="preserve"> </w:t>
      </w:r>
      <w:hyperlink r:id="rId7" w:history="1">
        <w:r w:rsidRPr="003D43B1">
          <w:rPr>
            <w:rFonts w:eastAsia="Calibri"/>
            <w:sz w:val="28"/>
            <w:szCs w:val="28"/>
          </w:rPr>
          <w:t>Указом</w:t>
        </w:r>
      </w:hyperlink>
      <w:r w:rsidRPr="003D43B1">
        <w:rPr>
          <w:rFonts w:eastAsia="Calibri"/>
          <w:sz w:val="28"/>
          <w:szCs w:val="28"/>
        </w:rPr>
        <w:t xml:space="preserve"> Президента Российской Федерац</w:t>
      </w:r>
      <w:r w:rsidR="003D43B1" w:rsidRPr="003D43B1">
        <w:rPr>
          <w:rFonts w:eastAsia="Calibri"/>
          <w:sz w:val="28"/>
          <w:szCs w:val="28"/>
        </w:rPr>
        <w:t>ии от 25 января 2024 года № 71 «</w:t>
      </w:r>
      <w:r w:rsidRPr="003D43B1">
        <w:rPr>
          <w:rFonts w:eastAsia="Calibri"/>
          <w:sz w:val="28"/>
          <w:szCs w:val="28"/>
        </w:rPr>
        <w:t>О внесении изменений в некоторые акты Президента Российской Федерации</w:t>
      </w:r>
      <w:r w:rsidR="003D43B1" w:rsidRPr="003D43B1">
        <w:rPr>
          <w:rFonts w:eastAsia="Calibri"/>
          <w:sz w:val="28"/>
          <w:szCs w:val="28"/>
        </w:rPr>
        <w:t>»</w:t>
      </w:r>
      <w:r w:rsidRPr="003D43B1">
        <w:rPr>
          <w:rFonts w:eastAsia="Calibri"/>
          <w:sz w:val="28"/>
          <w:szCs w:val="28"/>
        </w:rPr>
        <w:t xml:space="preserve">, </w:t>
      </w:r>
      <w:r w:rsidR="003D43B1" w:rsidRPr="003D43B1">
        <w:rPr>
          <w:sz w:val="28"/>
          <w:szCs w:val="28"/>
        </w:rPr>
        <w:t>в целях обеспечения соблюдения му</w:t>
      </w:r>
      <w:r w:rsidR="00DF4F7D">
        <w:rPr>
          <w:sz w:val="28"/>
          <w:szCs w:val="28"/>
        </w:rPr>
        <w:t>ниципальными служащими а</w:t>
      </w:r>
      <w:r w:rsidR="003D43B1" w:rsidRPr="003D43B1">
        <w:rPr>
          <w:sz w:val="28"/>
          <w:szCs w:val="28"/>
        </w:rPr>
        <w:t>дминистрации Пряжинского национального муниципального района ограничений и запретов, требований о предотвращении или урегулировании конфликта интересов, исполнения ими должностных обязанностей, ус</w:t>
      </w:r>
      <w:r w:rsidR="00213D9C">
        <w:rPr>
          <w:sz w:val="28"/>
          <w:szCs w:val="28"/>
        </w:rPr>
        <w:t>тановленных законодательством</w:t>
      </w:r>
      <w:r w:rsidR="003D43B1">
        <w:rPr>
          <w:sz w:val="28"/>
          <w:szCs w:val="28"/>
        </w:rPr>
        <w:t>,</w:t>
      </w:r>
      <w:r w:rsidR="003D43B1" w:rsidRPr="00B72234">
        <w:rPr>
          <w:sz w:val="28"/>
          <w:szCs w:val="28"/>
        </w:rPr>
        <w:t xml:space="preserve"> </w:t>
      </w:r>
    </w:p>
    <w:p w:rsidR="003D43B1" w:rsidRPr="009C15BE" w:rsidRDefault="003D43B1" w:rsidP="003D43B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Пряжинского национального муниципального района</w:t>
      </w:r>
    </w:p>
    <w:p w:rsidR="00376140" w:rsidRPr="008D64B4" w:rsidRDefault="00376140" w:rsidP="0037614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76140" w:rsidRPr="008D64B4" w:rsidRDefault="00376140" w:rsidP="00376140">
      <w:pPr>
        <w:jc w:val="both"/>
        <w:rPr>
          <w:sz w:val="28"/>
          <w:szCs w:val="28"/>
        </w:rPr>
      </w:pPr>
    </w:p>
    <w:tbl>
      <w:tblPr>
        <w:tblW w:w="14646" w:type="dxa"/>
        <w:tblLayout w:type="fixed"/>
        <w:tblLook w:val="0000"/>
      </w:tblPr>
      <w:tblGrid>
        <w:gridCol w:w="9606"/>
        <w:gridCol w:w="5040"/>
      </w:tblGrid>
      <w:tr w:rsidR="00376140" w:rsidRPr="002D4E71" w:rsidTr="009C347A">
        <w:trPr>
          <w:trHeight w:val="357"/>
        </w:trPr>
        <w:tc>
          <w:tcPr>
            <w:tcW w:w="9606" w:type="dxa"/>
          </w:tcPr>
          <w:p w:rsidR="00376140" w:rsidRPr="002D4E71" w:rsidRDefault="00376140" w:rsidP="009C347A">
            <w:pPr>
              <w:pStyle w:val="a5"/>
              <w:jc w:val="center"/>
              <w:rPr>
                <w:szCs w:val="28"/>
              </w:rPr>
            </w:pPr>
            <w:proofErr w:type="gramStart"/>
            <w:r w:rsidRPr="002D4E71">
              <w:rPr>
                <w:szCs w:val="28"/>
              </w:rPr>
              <w:t>П</w:t>
            </w:r>
            <w:proofErr w:type="gramEnd"/>
            <w:r w:rsidRPr="002D4E71">
              <w:rPr>
                <w:szCs w:val="28"/>
              </w:rPr>
              <w:t xml:space="preserve"> О С Т А Н О В Л Я Е Т :</w:t>
            </w:r>
          </w:p>
          <w:p w:rsidR="00376140" w:rsidRPr="002D4E71" w:rsidRDefault="00376140" w:rsidP="009C347A">
            <w:pPr>
              <w:pStyle w:val="a5"/>
              <w:jc w:val="both"/>
              <w:rPr>
                <w:b/>
                <w:snapToGrid/>
                <w:szCs w:val="28"/>
              </w:rPr>
            </w:pPr>
          </w:p>
          <w:p w:rsidR="00C07070" w:rsidRPr="002D4E71" w:rsidRDefault="00C07070" w:rsidP="00C07070">
            <w:pPr>
              <w:ind w:firstLine="567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1. </w:t>
            </w:r>
            <w:proofErr w:type="gramStart"/>
            <w:r w:rsidRPr="002D4E71">
              <w:rPr>
                <w:rFonts w:eastAsia="Calibri"/>
                <w:bCs/>
                <w:sz w:val="28"/>
                <w:szCs w:val="28"/>
              </w:rPr>
              <w:t xml:space="preserve">Внести в </w:t>
            </w:r>
            <w:hyperlink r:id="rId8" w:history="1">
              <w:r w:rsidRPr="002D4E71">
                <w:rPr>
                  <w:rFonts w:eastAsia="Calibri"/>
                  <w:bCs/>
                  <w:sz w:val="28"/>
                  <w:szCs w:val="28"/>
                </w:rPr>
                <w:t>Положение</w:t>
              </w:r>
            </w:hyperlink>
            <w:r w:rsidRPr="002D4E71">
              <w:rPr>
                <w:rFonts w:eastAsia="Calibri"/>
                <w:bCs/>
                <w:sz w:val="28"/>
                <w:szCs w:val="28"/>
              </w:rPr>
              <w:t xml:space="preserve"> о комиссии</w:t>
            </w:r>
            <w:r w:rsidRPr="002D4E71">
              <w:rPr>
                <w:sz w:val="28"/>
                <w:szCs w:val="28"/>
              </w:rPr>
              <w:t xml:space="preserve"> по соблюдению требований к служебному поведению муниципальных служащих</w:t>
            </w:r>
            <w:r>
              <w:rPr>
                <w:sz w:val="28"/>
                <w:szCs w:val="28"/>
              </w:rPr>
              <w:t xml:space="preserve"> </w:t>
            </w:r>
            <w:r w:rsidRPr="003E42DF">
              <w:rPr>
                <w:sz w:val="28"/>
                <w:szCs w:val="28"/>
              </w:rPr>
              <w:t>Администрации Пряжинского национального муниципального района и урегулированию конфликта интересов»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, утвержденное Постановлением администрации </w:t>
            </w:r>
            <w:r>
              <w:rPr>
                <w:rFonts w:eastAsia="Calibri"/>
                <w:bCs/>
                <w:sz w:val="28"/>
                <w:szCs w:val="28"/>
              </w:rPr>
              <w:t xml:space="preserve">Пряжинского национального 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муниципального района от </w:t>
            </w:r>
            <w:r>
              <w:rPr>
                <w:rFonts w:eastAsia="Calibri"/>
                <w:bCs/>
                <w:sz w:val="28"/>
                <w:szCs w:val="28"/>
              </w:rPr>
              <w:t>13.07.2016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>399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376140">
              <w:rPr>
                <w:b/>
                <w:sz w:val="28"/>
                <w:szCs w:val="28"/>
              </w:rPr>
              <w:t>«</w:t>
            </w:r>
            <w:r w:rsidRPr="003E42DF">
              <w:rPr>
                <w:sz w:val="28"/>
                <w:szCs w:val="28"/>
              </w:rPr>
              <w:t>Об утверждении Положения о комиссии по соблюдению требований к служебному поведению муниципальных служащих Администрации Пряжинского национального муниципального района и урегулированию конфликта интересов»</w:t>
            </w:r>
            <w:r w:rsidR="00732BF2">
              <w:rPr>
                <w:sz w:val="28"/>
                <w:szCs w:val="28"/>
              </w:rPr>
              <w:t xml:space="preserve"> (далее по тексту – Положение)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D4E71">
              <w:rPr>
                <w:rFonts w:eastAsia="Calibri"/>
                <w:bCs/>
                <w:sz w:val="28"/>
                <w:szCs w:val="28"/>
              </w:rPr>
              <w:t>следующие изменения:</w:t>
            </w:r>
            <w:proofErr w:type="gramEnd"/>
          </w:p>
          <w:p w:rsidR="00376140" w:rsidRPr="00807D6F" w:rsidRDefault="00376140" w:rsidP="00807D6F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07D6F">
              <w:rPr>
                <w:rFonts w:eastAsia="Calibri"/>
                <w:bCs/>
                <w:sz w:val="28"/>
                <w:szCs w:val="28"/>
              </w:rPr>
              <w:lastRenderedPageBreak/>
              <w:t xml:space="preserve">1) </w:t>
            </w:r>
            <w:hyperlink r:id="rId9" w:history="1">
              <w:r w:rsidRPr="00807D6F">
                <w:rPr>
                  <w:rFonts w:eastAsia="Calibri"/>
                  <w:bCs/>
                  <w:sz w:val="28"/>
                  <w:szCs w:val="28"/>
                </w:rPr>
                <w:t xml:space="preserve">подпункт </w:t>
              </w:r>
              <w:r w:rsidR="00DC3489" w:rsidRPr="00DC3489">
                <w:rPr>
                  <w:rFonts w:eastAsia="Calibri"/>
                  <w:bCs/>
                  <w:sz w:val="28"/>
                  <w:szCs w:val="28"/>
                </w:rPr>
                <w:t>"</w:t>
              </w:r>
              <w:r w:rsidR="00807D6F">
                <w:rPr>
                  <w:rFonts w:eastAsia="Calibri"/>
                  <w:bCs/>
                  <w:sz w:val="28"/>
                  <w:szCs w:val="28"/>
                </w:rPr>
                <w:t>а</w:t>
              </w:r>
              <w:r w:rsidR="00DC3489" w:rsidRPr="00DC3489">
                <w:rPr>
                  <w:rFonts w:eastAsia="Calibri"/>
                  <w:bCs/>
                  <w:sz w:val="28"/>
                  <w:szCs w:val="28"/>
                </w:rPr>
                <w:t>"</w:t>
              </w:r>
              <w:r w:rsidRPr="00807D6F">
                <w:rPr>
                  <w:rFonts w:eastAsia="Calibri"/>
                  <w:bCs/>
                  <w:sz w:val="28"/>
                  <w:szCs w:val="28"/>
                </w:rPr>
                <w:t xml:space="preserve"> пункта 3</w:t>
              </w:r>
            </w:hyperlink>
            <w:r w:rsidRPr="00807D6F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D421D9">
              <w:rPr>
                <w:rFonts w:eastAsia="Calibri"/>
                <w:bCs/>
                <w:sz w:val="28"/>
                <w:szCs w:val="28"/>
              </w:rPr>
              <w:t xml:space="preserve">Положения </w:t>
            </w:r>
            <w:r w:rsidR="00E542B0" w:rsidRPr="003D3819">
              <w:rPr>
                <w:sz w:val="28"/>
                <w:szCs w:val="28"/>
              </w:rPr>
              <w:t>о комиссии по соблюдению требований к служебному поведению муниципальных служащих Администрации Пряжинского национального муниципального района и уре</w:t>
            </w:r>
            <w:r w:rsidR="00E542B0">
              <w:rPr>
                <w:sz w:val="28"/>
                <w:szCs w:val="28"/>
              </w:rPr>
              <w:t xml:space="preserve">гулированию конфликта интересов </w:t>
            </w:r>
            <w:r w:rsidR="00E542B0" w:rsidRPr="003D3819">
              <w:rPr>
                <w:sz w:val="28"/>
                <w:szCs w:val="28"/>
              </w:rPr>
              <w:t xml:space="preserve">(далее по тексту – Положение) </w:t>
            </w:r>
            <w:r w:rsidR="00E542B0">
              <w:rPr>
                <w:sz w:val="28"/>
                <w:szCs w:val="28"/>
              </w:rPr>
              <w:t xml:space="preserve"> </w:t>
            </w:r>
            <w:r w:rsidRPr="00807D6F">
              <w:rPr>
                <w:rFonts w:eastAsia="Calibri"/>
                <w:bCs/>
                <w:sz w:val="28"/>
                <w:szCs w:val="28"/>
              </w:rPr>
              <w:t xml:space="preserve">изложить в </w:t>
            </w:r>
            <w:r w:rsidR="007050CE">
              <w:rPr>
                <w:rFonts w:eastAsia="Calibri"/>
                <w:bCs/>
                <w:sz w:val="28"/>
                <w:szCs w:val="28"/>
              </w:rPr>
              <w:t xml:space="preserve">следующей </w:t>
            </w:r>
            <w:r w:rsidRPr="00807D6F">
              <w:rPr>
                <w:rFonts w:eastAsia="Calibri"/>
                <w:bCs/>
                <w:sz w:val="28"/>
                <w:szCs w:val="28"/>
              </w:rPr>
              <w:t>редакции:</w:t>
            </w:r>
          </w:p>
          <w:p w:rsidR="00376140" w:rsidRDefault="00807D6F" w:rsidP="00807D6F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gramStart"/>
            <w:r>
              <w:rPr>
                <w:rFonts w:eastAsia="Calibri"/>
                <w:bCs/>
                <w:sz w:val="28"/>
                <w:szCs w:val="28"/>
              </w:rPr>
              <w:t xml:space="preserve">« </w:t>
            </w:r>
            <w:r w:rsidR="00376140" w:rsidRPr="00807D6F">
              <w:rPr>
                <w:rFonts w:eastAsia="Calibri"/>
                <w:bCs/>
                <w:sz w:val="28"/>
                <w:szCs w:val="28"/>
              </w:rPr>
      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      </w:r>
            <w:hyperlink r:id="rId10" w:history="1">
              <w:r w:rsidR="00376140" w:rsidRPr="00807D6F">
                <w:rPr>
                  <w:rFonts w:eastAsia="Calibri"/>
                  <w:bCs/>
                  <w:sz w:val="28"/>
                  <w:szCs w:val="28"/>
                </w:rPr>
                <w:t>законом</w:t>
              </w:r>
            </w:hyperlink>
            <w:r w:rsidR="00376140" w:rsidRPr="00807D6F">
              <w:rPr>
                <w:rFonts w:eastAsia="Calibri"/>
                <w:bCs/>
                <w:sz w:val="28"/>
                <w:szCs w:val="28"/>
              </w:rPr>
      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</w:t>
            </w:r>
            <w:r w:rsidR="00DC3489">
              <w:rPr>
                <w:rFonts w:eastAsia="Calibri"/>
                <w:bCs/>
                <w:sz w:val="28"/>
                <w:szCs w:val="28"/>
              </w:rPr>
              <w:t>лировании конфликта интересов);»</w:t>
            </w:r>
            <w:r w:rsidR="00376140" w:rsidRPr="00807D6F">
              <w:rPr>
                <w:rFonts w:eastAsia="Calibri"/>
                <w:bCs/>
                <w:sz w:val="28"/>
                <w:szCs w:val="28"/>
              </w:rPr>
              <w:t>;</w:t>
            </w:r>
            <w:proofErr w:type="gramEnd"/>
          </w:p>
          <w:p w:rsidR="008039A2" w:rsidRDefault="008039A2" w:rsidP="00807D6F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376140" w:rsidRPr="00807D6F" w:rsidRDefault="00376140" w:rsidP="00807D6F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07D6F">
              <w:rPr>
                <w:rFonts w:eastAsia="Calibri"/>
                <w:bCs/>
                <w:sz w:val="28"/>
                <w:szCs w:val="28"/>
              </w:rPr>
              <w:t xml:space="preserve">2) </w:t>
            </w:r>
            <w:hyperlink r:id="rId11" w:history="1">
              <w:r w:rsidRPr="00807D6F">
                <w:rPr>
                  <w:rFonts w:eastAsia="Calibri"/>
                  <w:bCs/>
                  <w:sz w:val="28"/>
                  <w:szCs w:val="28"/>
                </w:rPr>
                <w:t>пункт</w:t>
              </w:r>
            </w:hyperlink>
            <w:r w:rsidRPr="00807D6F">
              <w:rPr>
                <w:rFonts w:eastAsia="Calibri"/>
                <w:bCs/>
                <w:sz w:val="28"/>
                <w:szCs w:val="28"/>
              </w:rPr>
              <w:t xml:space="preserve"> 1</w:t>
            </w:r>
            <w:r w:rsidR="00DC3489">
              <w:rPr>
                <w:rFonts w:eastAsia="Calibri"/>
                <w:bCs/>
                <w:sz w:val="28"/>
                <w:szCs w:val="28"/>
              </w:rPr>
              <w:t>4</w:t>
            </w:r>
            <w:r w:rsidR="008039A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7050CE">
              <w:rPr>
                <w:rFonts w:eastAsia="Calibri"/>
                <w:bCs/>
                <w:sz w:val="28"/>
                <w:szCs w:val="28"/>
              </w:rPr>
              <w:t xml:space="preserve">Положения </w:t>
            </w:r>
            <w:r w:rsidR="008039A2">
              <w:rPr>
                <w:rFonts w:eastAsia="Calibri"/>
                <w:bCs/>
                <w:sz w:val="28"/>
                <w:szCs w:val="28"/>
              </w:rPr>
              <w:t xml:space="preserve">дополнить подпунктом </w:t>
            </w:r>
            <w:r w:rsidR="00DC3489" w:rsidRPr="00DC3489">
              <w:rPr>
                <w:rFonts w:eastAsia="Calibri"/>
                <w:bCs/>
                <w:sz w:val="28"/>
                <w:szCs w:val="28"/>
              </w:rPr>
              <w:t>"</w:t>
            </w:r>
            <w:r w:rsidRPr="00807D6F">
              <w:rPr>
                <w:rFonts w:eastAsia="Calibri"/>
                <w:bCs/>
                <w:sz w:val="28"/>
                <w:szCs w:val="28"/>
              </w:rPr>
              <w:t>е</w:t>
            </w:r>
            <w:r w:rsidR="00DC3489" w:rsidRPr="00DC3489">
              <w:rPr>
                <w:rFonts w:eastAsia="Calibri"/>
                <w:bCs/>
                <w:sz w:val="28"/>
                <w:szCs w:val="28"/>
              </w:rPr>
              <w:t>"</w:t>
            </w:r>
            <w:r w:rsidRPr="00807D6F">
              <w:rPr>
                <w:rFonts w:eastAsia="Calibri"/>
                <w:bCs/>
                <w:sz w:val="28"/>
                <w:szCs w:val="28"/>
              </w:rPr>
              <w:t xml:space="preserve"> следующего содержания:</w:t>
            </w:r>
          </w:p>
          <w:p w:rsidR="00376140" w:rsidRDefault="008039A2" w:rsidP="00807D6F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 «</w:t>
            </w:r>
            <w:r w:rsidR="00DC348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376140" w:rsidRPr="00807D6F">
              <w:rPr>
                <w:rFonts w:eastAsia="Calibri"/>
                <w:bCs/>
                <w:sz w:val="28"/>
                <w:szCs w:val="28"/>
              </w:rPr>
      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</w:t>
            </w:r>
            <w:r>
              <w:rPr>
                <w:rFonts w:eastAsia="Calibri"/>
                <w:bCs/>
                <w:sz w:val="28"/>
                <w:szCs w:val="28"/>
              </w:rPr>
              <w:t>улировании конфликта интересов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.»</w:t>
            </w:r>
            <w:r w:rsidR="00376140" w:rsidRPr="00807D6F">
              <w:rPr>
                <w:rFonts w:eastAsia="Calibri"/>
                <w:bCs/>
                <w:sz w:val="28"/>
                <w:szCs w:val="28"/>
              </w:rPr>
              <w:t>;</w:t>
            </w:r>
            <w:proofErr w:type="gramEnd"/>
          </w:p>
          <w:p w:rsidR="00DC3489" w:rsidRPr="00807D6F" w:rsidRDefault="00DC3489" w:rsidP="00807D6F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376140" w:rsidRPr="00DC3489" w:rsidRDefault="00376140" w:rsidP="00807D6F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C3489">
              <w:rPr>
                <w:rFonts w:eastAsia="Calibri"/>
                <w:bCs/>
                <w:sz w:val="28"/>
                <w:szCs w:val="28"/>
              </w:rPr>
              <w:t xml:space="preserve">3) </w:t>
            </w:r>
            <w:hyperlink r:id="rId12" w:history="1">
              <w:r w:rsidRPr="00DC3489">
                <w:rPr>
                  <w:rFonts w:eastAsia="Calibri"/>
                  <w:bCs/>
                  <w:sz w:val="28"/>
                  <w:szCs w:val="28"/>
                </w:rPr>
                <w:t>пункт 18.</w:t>
              </w:r>
            </w:hyperlink>
            <w:r w:rsidR="00DC3489" w:rsidRPr="00DC3489">
              <w:rPr>
                <w:sz w:val="28"/>
                <w:szCs w:val="28"/>
              </w:rPr>
              <w:t>1</w:t>
            </w:r>
            <w:r w:rsidRPr="00DC348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7050CE">
              <w:rPr>
                <w:rFonts w:eastAsia="Calibri"/>
                <w:bCs/>
                <w:sz w:val="28"/>
                <w:szCs w:val="28"/>
              </w:rPr>
              <w:t>Положения</w:t>
            </w:r>
            <w:r w:rsidR="007050CE" w:rsidRPr="00DC348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C3489">
              <w:rPr>
                <w:rFonts w:eastAsia="Calibri"/>
                <w:bCs/>
                <w:sz w:val="28"/>
                <w:szCs w:val="28"/>
              </w:rPr>
              <w:t>изложить в следующей редакции:</w:t>
            </w:r>
          </w:p>
          <w:p w:rsidR="00DC3489" w:rsidRDefault="00DC3489" w:rsidP="009C347A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«</w:t>
            </w:r>
            <w:r w:rsidR="00376140" w:rsidRPr="00DC3489">
              <w:rPr>
                <w:rFonts w:eastAsia="Calibri"/>
                <w:bCs/>
                <w:sz w:val="28"/>
                <w:szCs w:val="28"/>
              </w:rPr>
              <w:t>18</w:t>
            </w:r>
            <w:r>
              <w:rPr>
                <w:rFonts w:eastAsia="Calibri"/>
                <w:bCs/>
                <w:sz w:val="28"/>
                <w:szCs w:val="28"/>
              </w:rPr>
              <w:t>.1</w:t>
            </w:r>
            <w:r w:rsidR="00376140" w:rsidRPr="00DC3489">
              <w:rPr>
                <w:rFonts w:eastAsia="Calibri"/>
                <w:bCs/>
                <w:sz w:val="28"/>
                <w:szCs w:val="28"/>
              </w:rPr>
              <w:t>. Уведомления, указанные, в абзаце пятом подпункта "б" и подпункте "е" пункта 1</w:t>
            </w:r>
            <w:r w:rsidRPr="00DC3489">
              <w:rPr>
                <w:rFonts w:eastAsia="Calibri"/>
                <w:bCs/>
                <w:sz w:val="28"/>
                <w:szCs w:val="28"/>
              </w:rPr>
              <w:t>4</w:t>
            </w:r>
            <w:r w:rsidR="00376140" w:rsidRPr="00DC3489">
              <w:rPr>
                <w:rFonts w:eastAsia="Calibri"/>
                <w:bCs/>
                <w:sz w:val="28"/>
                <w:szCs w:val="28"/>
              </w:rPr>
              <w:t xml:space="preserve"> настоящего Положения, рассматриваются</w:t>
            </w:r>
            <w:r w:rsidR="00376140" w:rsidRPr="00DC348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Pr="00DC3489">
              <w:rPr>
                <w:sz w:val="28"/>
                <w:szCs w:val="28"/>
              </w:rPr>
              <w:t>должностным лицом Администрации, ответственным за работу по профилактике коррупционных и иных правонарушений (секретарём комиссии), которое осуществляет подготовку мотивированного заключения по результатам рассмотрения уведомления</w:t>
            </w:r>
            <w:proofErr w:type="gramStart"/>
            <w:r w:rsidR="00C77A02">
              <w:rPr>
                <w:sz w:val="28"/>
                <w:szCs w:val="28"/>
              </w:rPr>
              <w:t>;»</w:t>
            </w:r>
            <w:proofErr w:type="gramEnd"/>
            <w:r w:rsidR="00C77A02">
              <w:rPr>
                <w:sz w:val="28"/>
                <w:szCs w:val="28"/>
              </w:rPr>
              <w:t>;</w:t>
            </w:r>
            <w:r w:rsidR="00376140" w:rsidRPr="00DC3489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</w:p>
          <w:p w:rsidR="005E5324" w:rsidRDefault="005E5324" w:rsidP="00AD76D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376140" w:rsidRDefault="00376140" w:rsidP="00AD76D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>4) в</w:t>
            </w:r>
            <w:r w:rsidR="00FC5AF0">
              <w:rPr>
                <w:rFonts w:eastAsia="Calibri"/>
                <w:bCs/>
                <w:sz w:val="28"/>
                <w:szCs w:val="28"/>
              </w:rPr>
              <w:t xml:space="preserve"> пункте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 </w:t>
            </w:r>
            <w:hyperlink r:id="rId13" w:history="1">
              <w:r w:rsidR="008E4E29">
                <w:rPr>
                  <w:rFonts w:eastAsia="Calibri"/>
                  <w:bCs/>
                  <w:sz w:val="28"/>
                  <w:szCs w:val="28"/>
                </w:rPr>
                <w:t>18.2</w:t>
              </w:r>
            </w:hyperlink>
            <w:r w:rsidR="00AD76D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5E5324">
              <w:rPr>
                <w:rFonts w:eastAsia="Calibri"/>
                <w:bCs/>
                <w:sz w:val="28"/>
                <w:szCs w:val="28"/>
              </w:rPr>
              <w:t xml:space="preserve">Положения </w:t>
            </w:r>
            <w:r w:rsidR="00AD76D4">
              <w:rPr>
                <w:rFonts w:eastAsia="Calibri"/>
                <w:bCs/>
                <w:sz w:val="28"/>
                <w:szCs w:val="28"/>
              </w:rPr>
              <w:t xml:space="preserve">слова </w:t>
            </w:r>
            <w:r w:rsidR="00FB7ADD">
              <w:rPr>
                <w:rFonts w:eastAsia="Calibri"/>
                <w:bCs/>
                <w:sz w:val="28"/>
                <w:szCs w:val="28"/>
              </w:rPr>
              <w:t>«</w:t>
            </w:r>
            <w:r w:rsidR="006B1179">
              <w:rPr>
                <w:rFonts w:eastAsia="Calibri"/>
                <w:bCs/>
                <w:sz w:val="28"/>
                <w:szCs w:val="28"/>
              </w:rPr>
              <w:t xml:space="preserve"> и </w:t>
            </w:r>
            <w:r w:rsidRPr="002D4E71">
              <w:rPr>
                <w:rFonts w:eastAsia="Calibri"/>
                <w:bCs/>
                <w:sz w:val="28"/>
                <w:szCs w:val="28"/>
              </w:rPr>
              <w:t>подпункте "</w:t>
            </w:r>
            <w:proofErr w:type="spellStart"/>
            <w:r w:rsidRPr="002D4E71">
              <w:rPr>
                <w:rFonts w:eastAsia="Calibri"/>
                <w:bCs/>
                <w:sz w:val="28"/>
                <w:szCs w:val="28"/>
              </w:rPr>
              <w:t>д</w:t>
            </w:r>
            <w:proofErr w:type="spellEnd"/>
            <w:r w:rsidRPr="002D4E71">
              <w:rPr>
                <w:rFonts w:eastAsia="Calibri"/>
                <w:bCs/>
                <w:sz w:val="28"/>
                <w:szCs w:val="28"/>
              </w:rPr>
              <w:t>"</w:t>
            </w:r>
            <w:r w:rsidR="00AD76D4">
              <w:rPr>
                <w:rFonts w:eastAsia="Calibri"/>
                <w:bCs/>
                <w:sz w:val="28"/>
                <w:szCs w:val="28"/>
              </w:rPr>
              <w:t xml:space="preserve"> пункта 14»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 заменить словами</w:t>
            </w:r>
            <w:r w:rsidR="00FB7ADD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AD76D4">
              <w:rPr>
                <w:rFonts w:eastAsia="Calibri"/>
                <w:bCs/>
                <w:sz w:val="28"/>
                <w:szCs w:val="28"/>
              </w:rPr>
              <w:t>«</w:t>
            </w:r>
            <w:r w:rsidR="006B1179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FB7ADD">
              <w:rPr>
                <w:rFonts w:eastAsia="Calibri"/>
                <w:bCs/>
                <w:sz w:val="28"/>
                <w:szCs w:val="28"/>
              </w:rPr>
              <w:t>п</w:t>
            </w:r>
            <w:r w:rsidRPr="002D4E71">
              <w:rPr>
                <w:rFonts w:eastAsia="Calibri"/>
                <w:bCs/>
                <w:sz w:val="28"/>
                <w:szCs w:val="28"/>
              </w:rPr>
              <w:t>одпунктах "</w:t>
            </w:r>
            <w:proofErr w:type="spellStart"/>
            <w:r w:rsidRPr="002D4E71">
              <w:rPr>
                <w:rFonts w:eastAsia="Calibri"/>
                <w:bCs/>
                <w:sz w:val="28"/>
                <w:szCs w:val="28"/>
              </w:rPr>
              <w:t>д</w:t>
            </w:r>
            <w:proofErr w:type="spellEnd"/>
            <w:r w:rsidRPr="002D4E71">
              <w:rPr>
                <w:rFonts w:eastAsia="Calibri"/>
                <w:bCs/>
                <w:sz w:val="28"/>
                <w:szCs w:val="28"/>
              </w:rPr>
              <w:t>" и "е"</w:t>
            </w:r>
            <w:r w:rsidR="00FB7ADD">
              <w:rPr>
                <w:rFonts w:eastAsia="Calibri"/>
                <w:bCs/>
                <w:sz w:val="28"/>
                <w:szCs w:val="28"/>
              </w:rPr>
              <w:t xml:space="preserve"> пункта 14»</w:t>
            </w:r>
            <w:r w:rsidRPr="002D4E71"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6B1179" w:rsidRPr="002D4E71" w:rsidRDefault="006B1179" w:rsidP="00AD76D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376140" w:rsidRPr="002D4E71" w:rsidRDefault="00376140" w:rsidP="00AD76D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 xml:space="preserve">5) в </w:t>
            </w:r>
            <w:hyperlink r:id="rId14" w:history="1">
              <w:r w:rsidRPr="002D4E71">
                <w:rPr>
                  <w:rFonts w:eastAsia="Calibri"/>
                  <w:bCs/>
                  <w:sz w:val="28"/>
                  <w:szCs w:val="28"/>
                </w:rPr>
                <w:t>пункте 18.</w:t>
              </w:r>
            </w:hyperlink>
            <w:r w:rsidR="00FB7ADD" w:rsidRPr="00FB7ADD">
              <w:rPr>
                <w:sz w:val="28"/>
                <w:szCs w:val="28"/>
              </w:rPr>
              <w:t>3</w:t>
            </w:r>
            <w:r w:rsidR="005E5324">
              <w:rPr>
                <w:rFonts w:eastAsia="Calibri"/>
                <w:bCs/>
                <w:sz w:val="28"/>
                <w:szCs w:val="28"/>
              </w:rPr>
              <w:t xml:space="preserve"> Положения</w:t>
            </w:r>
            <w:r w:rsidRPr="002D4E71">
              <w:rPr>
                <w:rFonts w:eastAsia="Calibri"/>
                <w:bCs/>
                <w:sz w:val="28"/>
                <w:szCs w:val="28"/>
              </w:rPr>
              <w:t>:</w:t>
            </w:r>
          </w:p>
          <w:p w:rsidR="00376140" w:rsidRPr="002D4E71" w:rsidRDefault="00376140" w:rsidP="009C347A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2D4E71">
              <w:rPr>
                <w:rFonts w:eastAsia="Calibri"/>
                <w:bCs/>
                <w:sz w:val="28"/>
                <w:szCs w:val="28"/>
              </w:rPr>
              <w:t xml:space="preserve">в </w:t>
            </w:r>
            <w:hyperlink r:id="rId15" w:history="1">
              <w:r w:rsidRPr="002D4E71">
                <w:rPr>
                  <w:rFonts w:eastAsia="Calibri"/>
                  <w:bCs/>
                  <w:sz w:val="28"/>
                  <w:szCs w:val="28"/>
                </w:rPr>
                <w:t>подпункте "а"</w:t>
              </w:r>
            </w:hyperlink>
            <w:r w:rsidR="00FB7ADD">
              <w:rPr>
                <w:rFonts w:eastAsia="Calibri"/>
                <w:bCs/>
                <w:sz w:val="28"/>
                <w:szCs w:val="28"/>
              </w:rPr>
              <w:t xml:space="preserve"> слова «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и подпункте </w:t>
            </w:r>
            <w:r w:rsidR="00F161E5">
              <w:rPr>
                <w:rFonts w:eastAsia="Calibri"/>
                <w:bCs/>
                <w:sz w:val="28"/>
                <w:szCs w:val="28"/>
              </w:rPr>
              <w:t>«</w:t>
            </w:r>
            <w:proofErr w:type="spellStart"/>
            <w:r w:rsidRPr="002D4E71">
              <w:rPr>
                <w:rFonts w:eastAsia="Calibri"/>
                <w:bCs/>
                <w:sz w:val="28"/>
                <w:szCs w:val="28"/>
              </w:rPr>
              <w:t>д</w:t>
            </w:r>
            <w:proofErr w:type="spellEnd"/>
            <w:r w:rsidR="00F161E5">
              <w:rPr>
                <w:rFonts w:eastAsia="Calibri"/>
                <w:bCs/>
                <w:sz w:val="28"/>
                <w:szCs w:val="28"/>
              </w:rPr>
              <w:t>»</w:t>
            </w:r>
            <w:r w:rsidR="00FB7ADD">
              <w:rPr>
                <w:rFonts w:eastAsia="Calibri"/>
                <w:bCs/>
                <w:sz w:val="28"/>
                <w:szCs w:val="28"/>
              </w:rPr>
              <w:t xml:space="preserve"> 14»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 заменить словами </w:t>
            </w:r>
            <w:r w:rsidR="00FB7ADD">
              <w:rPr>
                <w:rFonts w:eastAsia="Calibri"/>
                <w:bCs/>
                <w:sz w:val="28"/>
                <w:szCs w:val="28"/>
              </w:rPr>
              <w:t>«</w:t>
            </w:r>
            <w:r w:rsidRPr="002D4E71">
              <w:rPr>
                <w:rFonts w:eastAsia="Calibri"/>
                <w:bCs/>
                <w:sz w:val="28"/>
                <w:szCs w:val="28"/>
              </w:rPr>
              <w:t>, подпунктах "</w:t>
            </w:r>
            <w:proofErr w:type="spellStart"/>
            <w:r w:rsidRPr="002D4E71">
              <w:rPr>
                <w:rFonts w:eastAsia="Calibri"/>
                <w:bCs/>
                <w:sz w:val="28"/>
                <w:szCs w:val="28"/>
              </w:rPr>
              <w:t>д</w:t>
            </w:r>
            <w:proofErr w:type="spellEnd"/>
            <w:r w:rsidRPr="002D4E71">
              <w:rPr>
                <w:rFonts w:eastAsia="Calibri"/>
                <w:bCs/>
                <w:sz w:val="28"/>
                <w:szCs w:val="28"/>
              </w:rPr>
              <w:t>" и "е"</w:t>
            </w:r>
            <w:r w:rsidR="00FB7ADD">
              <w:rPr>
                <w:rFonts w:eastAsia="Calibri"/>
                <w:bCs/>
                <w:sz w:val="28"/>
                <w:szCs w:val="28"/>
              </w:rPr>
              <w:t xml:space="preserve"> пункта 14»</w:t>
            </w:r>
            <w:r w:rsidRPr="002D4E71">
              <w:rPr>
                <w:rFonts w:eastAsia="Calibri"/>
                <w:bCs/>
                <w:sz w:val="28"/>
                <w:szCs w:val="28"/>
              </w:rPr>
              <w:t>;</w:t>
            </w:r>
            <w:proofErr w:type="gramEnd"/>
          </w:p>
          <w:p w:rsidR="00376140" w:rsidRPr="009F22D4" w:rsidRDefault="00376140" w:rsidP="009C347A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1198A">
              <w:rPr>
                <w:rFonts w:eastAsia="Calibri"/>
                <w:bCs/>
                <w:sz w:val="28"/>
                <w:szCs w:val="28"/>
              </w:rPr>
              <w:t xml:space="preserve">в </w:t>
            </w:r>
            <w:hyperlink r:id="rId16" w:history="1">
              <w:r w:rsidRPr="00C1198A">
                <w:rPr>
                  <w:rFonts w:eastAsia="Calibri"/>
                  <w:bCs/>
                  <w:sz w:val="28"/>
                  <w:szCs w:val="28"/>
                </w:rPr>
                <w:t>подпункте "в"</w:t>
              </w:r>
            </w:hyperlink>
            <w:r w:rsidR="00C1198A">
              <w:rPr>
                <w:rFonts w:eastAsia="Calibri"/>
                <w:bCs/>
                <w:sz w:val="28"/>
                <w:szCs w:val="28"/>
              </w:rPr>
              <w:t xml:space="preserve"> слова «</w:t>
            </w:r>
            <w:r w:rsidRPr="00C1198A">
              <w:rPr>
                <w:rFonts w:eastAsia="Calibri"/>
                <w:bCs/>
                <w:sz w:val="28"/>
                <w:szCs w:val="28"/>
              </w:rPr>
              <w:t>и подпункте "</w:t>
            </w:r>
            <w:proofErr w:type="spellStart"/>
            <w:r w:rsidRPr="00C1198A">
              <w:rPr>
                <w:rFonts w:eastAsia="Calibri"/>
                <w:bCs/>
                <w:sz w:val="28"/>
                <w:szCs w:val="28"/>
              </w:rPr>
              <w:t>д</w:t>
            </w:r>
            <w:proofErr w:type="spellEnd"/>
            <w:r w:rsidRPr="00C1198A">
              <w:rPr>
                <w:rFonts w:eastAsia="Calibri"/>
                <w:bCs/>
                <w:sz w:val="28"/>
                <w:szCs w:val="28"/>
              </w:rPr>
              <w:t>"</w:t>
            </w:r>
            <w:r w:rsidR="00C1198A">
              <w:rPr>
                <w:rFonts w:eastAsia="Calibri"/>
                <w:bCs/>
                <w:sz w:val="28"/>
                <w:szCs w:val="28"/>
              </w:rPr>
              <w:t>»</w:t>
            </w:r>
            <w:r w:rsidRPr="00C1198A">
              <w:rPr>
                <w:rFonts w:eastAsia="Calibri"/>
                <w:bCs/>
                <w:sz w:val="28"/>
                <w:szCs w:val="28"/>
              </w:rPr>
              <w:t xml:space="preserve"> заменить словами </w:t>
            </w:r>
            <w:r w:rsidR="00C1198A">
              <w:rPr>
                <w:rFonts w:eastAsia="Calibri"/>
                <w:bCs/>
                <w:sz w:val="28"/>
                <w:szCs w:val="28"/>
              </w:rPr>
              <w:t>«</w:t>
            </w:r>
            <w:r w:rsidRPr="00C1198A">
              <w:rPr>
                <w:rFonts w:eastAsia="Calibri"/>
                <w:bCs/>
                <w:sz w:val="28"/>
                <w:szCs w:val="28"/>
              </w:rPr>
              <w:t>, подпунктах "</w:t>
            </w:r>
            <w:proofErr w:type="spellStart"/>
            <w:r w:rsidRPr="00C1198A">
              <w:rPr>
                <w:rFonts w:eastAsia="Calibri"/>
                <w:bCs/>
                <w:sz w:val="28"/>
                <w:szCs w:val="28"/>
              </w:rPr>
              <w:t>д</w:t>
            </w:r>
            <w:proofErr w:type="spellEnd"/>
            <w:r w:rsidRPr="00C1198A">
              <w:rPr>
                <w:rFonts w:eastAsia="Calibri"/>
                <w:bCs/>
                <w:sz w:val="28"/>
                <w:szCs w:val="28"/>
              </w:rPr>
              <w:t>" и "е"</w:t>
            </w:r>
            <w:r w:rsidR="00C1198A">
              <w:rPr>
                <w:rFonts w:eastAsia="Calibri"/>
                <w:bCs/>
                <w:sz w:val="28"/>
                <w:szCs w:val="28"/>
              </w:rPr>
              <w:t xml:space="preserve"> пункта 16»</w:t>
            </w:r>
            <w:r w:rsidRPr="00C1198A">
              <w:rPr>
                <w:rFonts w:eastAsia="Calibri"/>
                <w:bCs/>
                <w:sz w:val="28"/>
                <w:szCs w:val="28"/>
              </w:rPr>
              <w:t xml:space="preserve">, слова </w:t>
            </w:r>
            <w:r w:rsidR="00C1198A">
              <w:rPr>
                <w:rFonts w:eastAsia="Calibri"/>
                <w:bCs/>
                <w:sz w:val="28"/>
                <w:szCs w:val="28"/>
              </w:rPr>
              <w:t>«</w:t>
            </w:r>
            <w:r w:rsidRPr="00C1198A">
              <w:rPr>
                <w:rFonts w:eastAsia="Calibri"/>
                <w:bCs/>
                <w:sz w:val="28"/>
                <w:szCs w:val="28"/>
              </w:rPr>
              <w:t xml:space="preserve">в соответствии с пунктами </w:t>
            </w:r>
            <w:r w:rsidR="00C1198A">
              <w:rPr>
                <w:rFonts w:eastAsia="Calibri"/>
                <w:bCs/>
                <w:sz w:val="28"/>
                <w:szCs w:val="28"/>
              </w:rPr>
              <w:t>27, 30.1</w:t>
            </w:r>
            <w:r w:rsidRPr="00C1198A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C1198A">
              <w:rPr>
                <w:rFonts w:eastAsia="Calibri"/>
                <w:bCs/>
                <w:sz w:val="28"/>
                <w:szCs w:val="28"/>
              </w:rPr>
              <w:t>32</w:t>
            </w:r>
            <w:r w:rsidR="009F22D4">
              <w:rPr>
                <w:rFonts w:eastAsia="Calibri"/>
                <w:bCs/>
                <w:sz w:val="28"/>
                <w:szCs w:val="28"/>
              </w:rPr>
              <w:t>»</w:t>
            </w:r>
            <w:r w:rsidRPr="00C1198A">
              <w:rPr>
                <w:rFonts w:eastAsia="Calibri"/>
                <w:bCs/>
                <w:sz w:val="28"/>
                <w:szCs w:val="28"/>
              </w:rPr>
              <w:t xml:space="preserve"> заменить слова</w:t>
            </w:r>
            <w:r w:rsidR="009F22D4">
              <w:rPr>
                <w:rFonts w:eastAsia="Calibri"/>
                <w:bCs/>
                <w:sz w:val="28"/>
                <w:szCs w:val="28"/>
              </w:rPr>
              <w:t>ми «</w:t>
            </w:r>
            <w:r w:rsidRPr="00C1198A">
              <w:rPr>
                <w:rFonts w:eastAsia="Calibri"/>
                <w:bCs/>
                <w:sz w:val="28"/>
                <w:szCs w:val="28"/>
              </w:rPr>
              <w:t>в соответствии с пунктами 2</w:t>
            </w:r>
            <w:r w:rsidR="00C1198A" w:rsidRPr="00C1198A">
              <w:rPr>
                <w:rFonts w:eastAsia="Calibri"/>
                <w:bCs/>
                <w:sz w:val="28"/>
                <w:szCs w:val="28"/>
              </w:rPr>
              <w:t>7</w:t>
            </w:r>
            <w:r w:rsidRPr="00C1198A">
              <w:rPr>
                <w:rFonts w:eastAsia="Calibri"/>
                <w:bCs/>
                <w:sz w:val="28"/>
                <w:szCs w:val="28"/>
              </w:rPr>
              <w:t>,</w:t>
            </w:r>
            <w:r w:rsidRPr="00C1198A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C1198A" w:rsidRPr="00C1198A">
              <w:rPr>
                <w:rFonts w:eastAsia="Calibri"/>
                <w:bCs/>
                <w:sz w:val="28"/>
                <w:szCs w:val="28"/>
              </w:rPr>
              <w:t>30.</w:t>
            </w:r>
            <w:r w:rsidR="00C1198A" w:rsidRPr="009F22D4">
              <w:rPr>
                <w:rFonts w:eastAsia="Calibri"/>
                <w:bCs/>
                <w:sz w:val="28"/>
                <w:szCs w:val="28"/>
              </w:rPr>
              <w:t>1</w:t>
            </w:r>
            <w:r w:rsidRPr="009F22D4">
              <w:rPr>
                <w:rFonts w:eastAsia="Calibri"/>
                <w:bCs/>
                <w:sz w:val="28"/>
                <w:szCs w:val="28"/>
              </w:rPr>
              <w:t>,</w:t>
            </w:r>
            <w:r w:rsidR="009F22D4" w:rsidRPr="009F22D4">
              <w:rPr>
                <w:rFonts w:eastAsia="Calibri"/>
                <w:bCs/>
                <w:sz w:val="28"/>
                <w:szCs w:val="28"/>
              </w:rPr>
              <w:t xml:space="preserve"> 30.2</w:t>
            </w:r>
            <w:r w:rsidRPr="009F22D4">
              <w:rPr>
                <w:rFonts w:eastAsia="Calibri"/>
                <w:bCs/>
                <w:sz w:val="28"/>
                <w:szCs w:val="28"/>
              </w:rPr>
              <w:t xml:space="preserve">, </w:t>
            </w:r>
            <w:r w:rsidR="009F22D4" w:rsidRPr="009F22D4">
              <w:rPr>
                <w:rFonts w:eastAsia="Calibri"/>
                <w:bCs/>
                <w:sz w:val="28"/>
                <w:szCs w:val="28"/>
              </w:rPr>
              <w:t>32</w:t>
            </w:r>
            <w:r w:rsidR="009F22D4">
              <w:rPr>
                <w:rFonts w:eastAsia="Calibri"/>
                <w:bCs/>
                <w:sz w:val="28"/>
                <w:szCs w:val="28"/>
              </w:rPr>
              <w:t>.»</w:t>
            </w:r>
            <w:r w:rsidRPr="009F22D4"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376140" w:rsidRPr="003417F8" w:rsidRDefault="00376140" w:rsidP="009C347A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417F8">
              <w:rPr>
                <w:rFonts w:eastAsia="Calibri"/>
                <w:bCs/>
                <w:sz w:val="28"/>
                <w:szCs w:val="28"/>
              </w:rPr>
              <w:t xml:space="preserve">6) </w:t>
            </w:r>
            <w:hyperlink r:id="rId17" w:history="1">
              <w:r w:rsidR="003417F8" w:rsidRPr="003417F8">
                <w:rPr>
                  <w:rFonts w:eastAsia="Calibri"/>
                  <w:bCs/>
                  <w:sz w:val="28"/>
                  <w:szCs w:val="28"/>
                </w:rPr>
                <w:t xml:space="preserve">пункт </w:t>
              </w:r>
            </w:hyperlink>
            <w:r w:rsidR="003417F8" w:rsidRPr="003417F8">
              <w:rPr>
                <w:sz w:val="28"/>
                <w:szCs w:val="28"/>
              </w:rPr>
              <w:t>21</w:t>
            </w:r>
            <w:r w:rsidRPr="003417F8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5E5324">
              <w:rPr>
                <w:rFonts w:eastAsia="Calibri"/>
                <w:bCs/>
                <w:sz w:val="28"/>
                <w:szCs w:val="28"/>
              </w:rPr>
              <w:t>Положения</w:t>
            </w:r>
            <w:r w:rsidR="005E5324" w:rsidRPr="003417F8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3417F8">
              <w:rPr>
                <w:rFonts w:eastAsia="Calibri"/>
                <w:bCs/>
                <w:sz w:val="28"/>
                <w:szCs w:val="28"/>
              </w:rPr>
              <w:t>изложить в следующей редакции:</w:t>
            </w:r>
          </w:p>
          <w:p w:rsidR="00376140" w:rsidRDefault="003417F8" w:rsidP="009C347A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« 21</w:t>
            </w:r>
            <w:r w:rsidR="00376140" w:rsidRPr="003417F8">
              <w:rPr>
                <w:rFonts w:eastAsia="Calibri"/>
                <w:bCs/>
                <w:sz w:val="28"/>
                <w:szCs w:val="28"/>
              </w:rPr>
              <w:t xml:space="preserve">. </w:t>
            </w:r>
            <w:proofErr w:type="gramStart"/>
            <w:r w:rsidR="00376140" w:rsidRPr="003417F8">
              <w:rPr>
                <w:rFonts w:eastAsia="Calibri"/>
                <w:bCs/>
                <w:sz w:val="28"/>
                <w:szCs w:val="28"/>
              </w:rPr>
              <w:t>Уведомления, указанные в подпунктах "</w:t>
            </w:r>
            <w:proofErr w:type="spellStart"/>
            <w:r w:rsidR="00376140" w:rsidRPr="003417F8">
              <w:rPr>
                <w:rFonts w:eastAsia="Calibri"/>
                <w:bCs/>
                <w:sz w:val="28"/>
                <w:szCs w:val="28"/>
              </w:rPr>
              <w:t>д</w:t>
            </w:r>
            <w:proofErr w:type="spellEnd"/>
            <w:r w:rsidR="00376140" w:rsidRPr="003417F8">
              <w:rPr>
                <w:rFonts w:eastAsia="Calibri"/>
                <w:bCs/>
                <w:sz w:val="28"/>
                <w:szCs w:val="28"/>
              </w:rPr>
              <w:t>" и "е" пункта 1</w:t>
            </w:r>
            <w:r>
              <w:rPr>
                <w:rFonts w:eastAsia="Calibri"/>
                <w:bCs/>
                <w:sz w:val="28"/>
                <w:szCs w:val="28"/>
              </w:rPr>
              <w:t>4</w:t>
            </w:r>
            <w:r w:rsidR="00376140" w:rsidRPr="003417F8">
              <w:rPr>
                <w:rFonts w:eastAsia="Calibri"/>
                <w:bCs/>
                <w:sz w:val="28"/>
                <w:szCs w:val="28"/>
              </w:rPr>
              <w:t xml:space="preserve"> настоящего Положения, как правило, рассматриваются на очередном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</w:rPr>
              <w:lastRenderedPageBreak/>
              <w:t>(плановом) заседании комиссии.»</w:t>
            </w:r>
            <w:r w:rsidR="00376140" w:rsidRPr="003417F8">
              <w:rPr>
                <w:rFonts w:eastAsia="Calibri"/>
                <w:bCs/>
                <w:sz w:val="28"/>
                <w:szCs w:val="28"/>
              </w:rPr>
              <w:t>;</w:t>
            </w:r>
            <w:proofErr w:type="gramEnd"/>
          </w:p>
          <w:p w:rsidR="00376140" w:rsidRPr="002D4E71" w:rsidRDefault="00376140" w:rsidP="009C347A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>7) в пункте 2</w:t>
            </w:r>
            <w:r w:rsidR="00DD4C48">
              <w:rPr>
                <w:rFonts w:eastAsia="Calibri"/>
                <w:bCs/>
                <w:sz w:val="28"/>
                <w:szCs w:val="28"/>
              </w:rPr>
              <w:t>2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5E5324">
              <w:rPr>
                <w:rFonts w:eastAsia="Calibri"/>
                <w:bCs/>
                <w:sz w:val="28"/>
                <w:szCs w:val="28"/>
              </w:rPr>
              <w:t>Положения</w:t>
            </w:r>
            <w:r w:rsidR="005E5324" w:rsidRPr="002D4E71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слова </w:t>
            </w:r>
            <w:r w:rsidR="00DD4C48">
              <w:rPr>
                <w:rFonts w:eastAsia="Calibri"/>
                <w:bCs/>
                <w:sz w:val="28"/>
                <w:szCs w:val="28"/>
              </w:rPr>
              <w:t>«</w:t>
            </w:r>
            <w:r w:rsidRPr="002D4E71">
              <w:rPr>
                <w:rFonts w:eastAsia="Calibri"/>
                <w:bCs/>
                <w:sz w:val="28"/>
                <w:szCs w:val="28"/>
              </w:rPr>
              <w:t>в соответствии с п</w:t>
            </w:r>
            <w:r w:rsidR="00DD4C48">
              <w:rPr>
                <w:rFonts w:eastAsia="Calibri"/>
                <w:bCs/>
                <w:sz w:val="28"/>
                <w:szCs w:val="28"/>
              </w:rPr>
              <w:t>одпунктом "б" пункта 14» заменить словами «</w:t>
            </w:r>
            <w:r w:rsidRPr="002D4E71">
              <w:rPr>
                <w:rFonts w:eastAsia="Calibri"/>
                <w:bCs/>
                <w:sz w:val="28"/>
                <w:szCs w:val="28"/>
              </w:rPr>
              <w:t>в соответствии с подпунктами "б" и "е"</w:t>
            </w:r>
            <w:r w:rsidR="00DD4C48">
              <w:rPr>
                <w:rFonts w:eastAsia="Calibri"/>
                <w:bCs/>
                <w:sz w:val="28"/>
                <w:szCs w:val="28"/>
              </w:rPr>
              <w:t xml:space="preserve"> пункта 14»</w:t>
            </w:r>
            <w:r w:rsidRPr="002D4E71">
              <w:rPr>
                <w:rFonts w:eastAsia="Calibri"/>
                <w:bCs/>
                <w:sz w:val="28"/>
                <w:szCs w:val="28"/>
              </w:rPr>
              <w:t>;</w:t>
            </w:r>
          </w:p>
          <w:p w:rsidR="00376140" w:rsidRPr="002D4E71" w:rsidRDefault="00376140" w:rsidP="009C347A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2D4E71">
              <w:rPr>
                <w:rFonts w:eastAsia="Calibri"/>
                <w:bCs/>
                <w:sz w:val="28"/>
                <w:szCs w:val="28"/>
              </w:rPr>
              <w:t xml:space="preserve">8) в </w:t>
            </w:r>
            <w:hyperlink r:id="rId18" w:history="1">
              <w:r w:rsidRPr="002D4E71">
                <w:rPr>
                  <w:rFonts w:eastAsia="Calibri"/>
                  <w:bCs/>
                  <w:sz w:val="28"/>
                  <w:szCs w:val="28"/>
                </w:rPr>
                <w:t>подпункте "а" пункта 2</w:t>
              </w:r>
              <w:r w:rsidR="00474A8F">
                <w:rPr>
                  <w:rFonts w:eastAsia="Calibri"/>
                  <w:bCs/>
                  <w:sz w:val="28"/>
                  <w:szCs w:val="28"/>
                </w:rPr>
                <w:t>2</w:t>
              </w:r>
              <w:r w:rsidRPr="002D4E71">
                <w:rPr>
                  <w:rFonts w:eastAsia="Calibri"/>
                  <w:bCs/>
                  <w:sz w:val="28"/>
                  <w:szCs w:val="28"/>
                </w:rPr>
                <w:t>.1</w:t>
              </w:r>
            </w:hyperlink>
            <w:r w:rsidR="005E5324">
              <w:rPr>
                <w:rFonts w:eastAsia="Calibri"/>
                <w:bCs/>
                <w:sz w:val="28"/>
                <w:szCs w:val="28"/>
              </w:rPr>
              <w:t xml:space="preserve"> Положения</w:t>
            </w:r>
            <w:r w:rsidR="00474A8F">
              <w:rPr>
                <w:rFonts w:eastAsia="Calibri"/>
                <w:bCs/>
                <w:sz w:val="28"/>
                <w:szCs w:val="28"/>
              </w:rPr>
              <w:t xml:space="preserve"> слова «</w:t>
            </w:r>
            <w:r w:rsidRPr="002D4E71">
              <w:rPr>
                <w:rFonts w:eastAsia="Calibri"/>
                <w:bCs/>
                <w:sz w:val="28"/>
                <w:szCs w:val="28"/>
              </w:rPr>
              <w:t>подпунктом "б"</w:t>
            </w:r>
            <w:r w:rsidR="00474A8F">
              <w:rPr>
                <w:rFonts w:eastAsia="Calibri"/>
                <w:bCs/>
                <w:sz w:val="28"/>
                <w:szCs w:val="28"/>
              </w:rPr>
              <w:t xml:space="preserve"> пункта 14»</w:t>
            </w:r>
            <w:r w:rsidRPr="002D4E71">
              <w:rPr>
                <w:rFonts w:eastAsia="Calibri"/>
                <w:bCs/>
                <w:sz w:val="28"/>
                <w:szCs w:val="28"/>
              </w:rPr>
              <w:t xml:space="preserve"> за</w:t>
            </w:r>
            <w:r w:rsidR="00474A8F">
              <w:rPr>
                <w:rFonts w:eastAsia="Calibri"/>
                <w:bCs/>
                <w:sz w:val="28"/>
                <w:szCs w:val="28"/>
              </w:rPr>
              <w:t>менить словами «</w:t>
            </w:r>
            <w:r w:rsidRPr="002D4E71">
              <w:rPr>
                <w:rFonts w:eastAsia="Calibri"/>
                <w:bCs/>
                <w:sz w:val="28"/>
                <w:szCs w:val="28"/>
              </w:rPr>
              <w:t>подпунктами "б" и "е"</w:t>
            </w:r>
            <w:r w:rsidR="00474A8F">
              <w:rPr>
                <w:rFonts w:eastAsia="Calibri"/>
                <w:bCs/>
                <w:sz w:val="28"/>
                <w:szCs w:val="28"/>
              </w:rPr>
              <w:t xml:space="preserve"> пункта 14</w:t>
            </w:r>
            <w:r w:rsidRPr="002D4E71">
              <w:rPr>
                <w:rFonts w:eastAsia="Calibri"/>
                <w:bCs/>
                <w:sz w:val="28"/>
                <w:szCs w:val="28"/>
              </w:rPr>
              <w:t>;</w:t>
            </w:r>
            <w:proofErr w:type="gramEnd"/>
          </w:p>
          <w:p w:rsidR="00376140" w:rsidRPr="00DF5BF3" w:rsidRDefault="00376140" w:rsidP="009C347A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F5BF3">
              <w:rPr>
                <w:rFonts w:eastAsia="Calibri"/>
                <w:bCs/>
                <w:sz w:val="28"/>
                <w:szCs w:val="28"/>
              </w:rPr>
              <w:t xml:space="preserve">9) </w:t>
            </w:r>
            <w:hyperlink r:id="rId19" w:history="1">
              <w:r w:rsidRPr="00DF5BF3">
                <w:rPr>
                  <w:rFonts w:eastAsia="Calibri"/>
                  <w:bCs/>
                  <w:sz w:val="28"/>
                  <w:szCs w:val="28"/>
                </w:rPr>
                <w:t>дополнить</w:t>
              </w:r>
            </w:hyperlink>
            <w:r w:rsidRPr="00DF5BF3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496D27">
              <w:rPr>
                <w:rFonts w:eastAsia="Calibri"/>
                <w:bCs/>
                <w:sz w:val="28"/>
                <w:szCs w:val="28"/>
              </w:rPr>
              <w:t>Положение</w:t>
            </w:r>
            <w:r w:rsidR="00496D27" w:rsidRPr="00DF5BF3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F5BF3">
              <w:rPr>
                <w:rFonts w:eastAsia="Calibri"/>
                <w:bCs/>
                <w:sz w:val="28"/>
                <w:szCs w:val="28"/>
              </w:rPr>
              <w:t xml:space="preserve">пунктом </w:t>
            </w:r>
            <w:r w:rsidR="00DF5BF3" w:rsidRPr="00DF5BF3">
              <w:rPr>
                <w:rFonts w:eastAsia="Calibri"/>
                <w:bCs/>
                <w:sz w:val="28"/>
                <w:szCs w:val="28"/>
              </w:rPr>
              <w:t>30.2</w:t>
            </w:r>
            <w:r w:rsidR="005E5324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F5BF3">
              <w:rPr>
                <w:rFonts w:eastAsia="Calibri"/>
                <w:bCs/>
                <w:sz w:val="28"/>
                <w:szCs w:val="28"/>
              </w:rPr>
              <w:t>следующего содержания:</w:t>
            </w:r>
          </w:p>
          <w:p w:rsidR="00376140" w:rsidRDefault="00DF5BF3" w:rsidP="009C347A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« 30.2</w:t>
            </w:r>
            <w:r w:rsidR="00376140" w:rsidRPr="002D4E71">
              <w:rPr>
                <w:rFonts w:eastAsia="Calibri"/>
                <w:bCs/>
                <w:sz w:val="28"/>
                <w:szCs w:val="28"/>
              </w:rPr>
              <w:t>. По итогам рассмотрения вопроса, указанного в подпункте "е" пункта 1</w:t>
            </w:r>
            <w:r w:rsidR="00A24C5A">
              <w:rPr>
                <w:rFonts w:eastAsia="Calibri"/>
                <w:bCs/>
                <w:sz w:val="28"/>
                <w:szCs w:val="28"/>
              </w:rPr>
              <w:t>4</w:t>
            </w:r>
            <w:r w:rsidR="00376140" w:rsidRPr="002D4E71">
              <w:rPr>
                <w:rFonts w:eastAsia="Calibri"/>
                <w:bCs/>
                <w:sz w:val="28"/>
                <w:szCs w:val="28"/>
              </w:rPr>
              <w:t xml:space="preserve"> настоящего Положения, комиссия принимает одно из следующих решений:</w:t>
            </w:r>
          </w:p>
          <w:p w:rsidR="00376140" w:rsidRPr="002D4E71" w:rsidRDefault="00376140" w:rsidP="009C347A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      </w:r>
          </w:p>
          <w:p w:rsidR="00376140" w:rsidRDefault="00376140" w:rsidP="009C347A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D4E71">
              <w:rPr>
                <w:rFonts w:eastAsia="Calibri"/>
                <w:bCs/>
                <w:sz w:val="28"/>
                <w:szCs w:val="28"/>
              </w:rPr>
      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</w:t>
            </w:r>
            <w:proofErr w:type="gramStart"/>
            <w:r w:rsidRPr="002D4E71">
              <w:rPr>
                <w:rFonts w:eastAsia="Calibri"/>
                <w:bCs/>
                <w:sz w:val="28"/>
                <w:szCs w:val="28"/>
              </w:rPr>
              <w:t>.";</w:t>
            </w:r>
            <w:proofErr w:type="gramEnd"/>
          </w:p>
          <w:p w:rsidR="00376140" w:rsidRPr="00A24C5A" w:rsidRDefault="00376140" w:rsidP="009C347A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24C5A">
              <w:rPr>
                <w:rFonts w:eastAsia="Calibri"/>
                <w:bCs/>
                <w:sz w:val="28"/>
                <w:szCs w:val="28"/>
              </w:rPr>
              <w:t xml:space="preserve">10) </w:t>
            </w:r>
            <w:hyperlink r:id="rId20" w:history="1">
              <w:r w:rsidRPr="00A24C5A">
                <w:rPr>
                  <w:rFonts w:eastAsia="Calibri"/>
                  <w:bCs/>
                  <w:sz w:val="28"/>
                  <w:szCs w:val="28"/>
                </w:rPr>
                <w:t xml:space="preserve">пункт </w:t>
              </w:r>
            </w:hyperlink>
            <w:r w:rsidR="00C85799">
              <w:rPr>
                <w:sz w:val="28"/>
                <w:szCs w:val="28"/>
              </w:rPr>
              <w:t>31</w:t>
            </w:r>
            <w:r w:rsidRPr="00A24C5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5E5324">
              <w:rPr>
                <w:rFonts w:eastAsia="Calibri"/>
                <w:bCs/>
                <w:sz w:val="28"/>
                <w:szCs w:val="28"/>
              </w:rPr>
              <w:t>Положения</w:t>
            </w:r>
            <w:r w:rsidR="005E5324" w:rsidRPr="00A24C5A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A24C5A">
              <w:rPr>
                <w:rFonts w:eastAsia="Calibri"/>
                <w:bCs/>
                <w:sz w:val="28"/>
                <w:szCs w:val="28"/>
              </w:rPr>
              <w:t>изложить в следующей редакции:</w:t>
            </w:r>
          </w:p>
          <w:p w:rsidR="00376140" w:rsidRPr="002D4E71" w:rsidRDefault="00A24C5A" w:rsidP="0044112F">
            <w:pPr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b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«</w:t>
            </w:r>
            <w:r w:rsidR="00376140" w:rsidRPr="002D4E71">
              <w:rPr>
                <w:rFonts w:eastAsia="Calibri"/>
                <w:bCs/>
                <w:sz w:val="28"/>
                <w:szCs w:val="28"/>
              </w:rPr>
              <w:t>По итогам рассмотрения вопросов, предусмотренных подпунктами "а", "б", "г", "</w:t>
            </w:r>
            <w:proofErr w:type="spellStart"/>
            <w:r w:rsidR="00376140" w:rsidRPr="002D4E71">
              <w:rPr>
                <w:rFonts w:eastAsia="Calibri"/>
                <w:bCs/>
                <w:sz w:val="28"/>
                <w:szCs w:val="28"/>
              </w:rPr>
              <w:t>д</w:t>
            </w:r>
            <w:proofErr w:type="spellEnd"/>
            <w:r w:rsidR="00376140" w:rsidRPr="002D4E71">
              <w:rPr>
                <w:rFonts w:eastAsia="Calibri"/>
                <w:bCs/>
                <w:sz w:val="28"/>
                <w:szCs w:val="28"/>
              </w:rPr>
              <w:t>" и "е" пункта 1</w:t>
            </w:r>
            <w:r>
              <w:rPr>
                <w:rFonts w:eastAsia="Calibri"/>
                <w:bCs/>
                <w:sz w:val="28"/>
                <w:szCs w:val="28"/>
              </w:rPr>
              <w:t>4</w:t>
            </w:r>
            <w:r w:rsidR="00376140" w:rsidRPr="002D4E71">
              <w:rPr>
                <w:rFonts w:eastAsia="Calibri"/>
                <w:bCs/>
                <w:sz w:val="28"/>
                <w:szCs w:val="28"/>
              </w:rPr>
              <w:t xml:space="preserve"> настоящего Положения, при наличии к тому оснований комиссия может принять иное, чем предусмотрено пунктами 2</w:t>
            </w:r>
            <w:r w:rsidR="00C85799">
              <w:rPr>
                <w:rFonts w:eastAsia="Calibri"/>
                <w:bCs/>
                <w:sz w:val="28"/>
                <w:szCs w:val="28"/>
              </w:rPr>
              <w:t>5-30, 30.1, 30.2</w:t>
            </w:r>
            <w:r w:rsidR="00376140" w:rsidRPr="002D4E71">
              <w:rPr>
                <w:rFonts w:eastAsia="Calibri"/>
                <w:bCs/>
                <w:sz w:val="28"/>
                <w:szCs w:val="28"/>
              </w:rPr>
              <w:t xml:space="preserve"> и </w:t>
            </w:r>
            <w:r w:rsidR="00C85799">
              <w:rPr>
                <w:rFonts w:eastAsia="Calibri"/>
                <w:bCs/>
                <w:sz w:val="28"/>
                <w:szCs w:val="28"/>
              </w:rPr>
              <w:t>32</w:t>
            </w:r>
            <w:r w:rsidR="00376140" w:rsidRPr="002D4E71">
              <w:rPr>
                <w:rFonts w:eastAsia="Calibri"/>
                <w:bCs/>
                <w:sz w:val="28"/>
                <w:szCs w:val="28"/>
              </w:rPr>
              <w:t xml:space="preserve"> настоящего Положения, решение. Основания и мотивы принятия такого решения должны быть отражены в протоколе заседания комиссии</w:t>
            </w:r>
            <w:proofErr w:type="gramStart"/>
            <w:r w:rsidR="00376140" w:rsidRPr="002D4E71">
              <w:rPr>
                <w:rFonts w:eastAsia="Calibri"/>
                <w:bCs/>
                <w:sz w:val="28"/>
                <w:szCs w:val="28"/>
              </w:rPr>
              <w:t>.</w:t>
            </w:r>
            <w:r w:rsidR="00C85799">
              <w:rPr>
                <w:rFonts w:eastAsia="Calibri"/>
                <w:bCs/>
                <w:sz w:val="28"/>
                <w:szCs w:val="28"/>
              </w:rPr>
              <w:t>»</w:t>
            </w:r>
            <w:r w:rsidR="0044112F">
              <w:rPr>
                <w:rFonts w:eastAsia="Calibri"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5040" w:type="dxa"/>
          </w:tcPr>
          <w:p w:rsidR="00376140" w:rsidRPr="002D4E71" w:rsidRDefault="00376140" w:rsidP="009C34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6140" w:rsidRPr="002D4E71" w:rsidRDefault="00376140" w:rsidP="003761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Pr="002D4E71">
        <w:rPr>
          <w:rFonts w:eastAsia="Calibri"/>
          <w:sz w:val="28"/>
          <w:szCs w:val="28"/>
          <w:lang w:eastAsia="en-US"/>
        </w:rPr>
        <w:t>. Настоящее Постановление вступает в силу с момента его подписания.</w:t>
      </w:r>
    </w:p>
    <w:p w:rsidR="00376140" w:rsidRPr="0040488F" w:rsidRDefault="0044112F" w:rsidP="00376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 w:rsidR="00D1013C">
        <w:rPr>
          <w:sz w:val="28"/>
          <w:szCs w:val="28"/>
        </w:rPr>
        <w:t>Разместить</w:t>
      </w:r>
      <w:proofErr w:type="gramEnd"/>
      <w:r w:rsidR="00D1013C">
        <w:rPr>
          <w:sz w:val="28"/>
          <w:szCs w:val="28"/>
        </w:rPr>
        <w:t xml:space="preserve"> </w:t>
      </w:r>
      <w:r w:rsidR="00376140">
        <w:rPr>
          <w:sz w:val="28"/>
          <w:szCs w:val="28"/>
        </w:rPr>
        <w:t>настоящее постановление на официальном сайте Пряжинского национального муниципального района</w:t>
      </w:r>
      <w:r w:rsidR="00496D27">
        <w:rPr>
          <w:sz w:val="28"/>
          <w:szCs w:val="28"/>
        </w:rPr>
        <w:t>.</w:t>
      </w:r>
    </w:p>
    <w:p w:rsidR="00376140" w:rsidRDefault="00376140" w:rsidP="00376140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112F" w:rsidRPr="00B72234" w:rsidRDefault="0044112F" w:rsidP="00376140">
      <w:pPr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76140" w:rsidRDefault="00376140" w:rsidP="00376140">
      <w:pPr>
        <w:autoSpaceDE w:val="0"/>
        <w:autoSpaceDN w:val="0"/>
        <w:adjustRightInd w:val="0"/>
        <w:ind w:firstLine="510"/>
        <w:jc w:val="both"/>
        <w:rPr>
          <w:sz w:val="28"/>
          <w:szCs w:val="28"/>
        </w:rPr>
      </w:pPr>
    </w:p>
    <w:p w:rsidR="00D774C4" w:rsidRDefault="00376140" w:rsidP="00304C07">
      <w:pPr>
        <w:jc w:val="both"/>
      </w:pPr>
      <w:r w:rsidRPr="003946F0">
        <w:rPr>
          <w:sz w:val="28"/>
          <w:szCs w:val="28"/>
        </w:rPr>
        <w:t>Глав</w:t>
      </w:r>
      <w:r>
        <w:rPr>
          <w:sz w:val="28"/>
          <w:szCs w:val="28"/>
        </w:rPr>
        <w:t>ы а</w:t>
      </w:r>
      <w:r w:rsidRPr="003946F0">
        <w:rPr>
          <w:sz w:val="28"/>
          <w:szCs w:val="28"/>
        </w:rPr>
        <w:t xml:space="preserve">дминистрации                                                             </w:t>
      </w:r>
      <w:r>
        <w:rPr>
          <w:sz w:val="28"/>
          <w:szCs w:val="28"/>
        </w:rPr>
        <w:t xml:space="preserve">   </w:t>
      </w:r>
      <w:r w:rsidR="0044112F">
        <w:rPr>
          <w:sz w:val="28"/>
          <w:szCs w:val="28"/>
        </w:rPr>
        <w:t xml:space="preserve">        Д.А. </w:t>
      </w:r>
      <w:proofErr w:type="spellStart"/>
      <w:r w:rsidR="0044112F">
        <w:rPr>
          <w:sz w:val="28"/>
          <w:szCs w:val="28"/>
        </w:rPr>
        <w:t>Буевич</w:t>
      </w:r>
      <w:proofErr w:type="spellEnd"/>
    </w:p>
    <w:sectPr w:rsidR="00D774C4" w:rsidSect="0051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7B1A"/>
    <w:multiLevelType w:val="multilevel"/>
    <w:tmpl w:val="050ACD9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76140"/>
    <w:rsid w:val="000B5FCA"/>
    <w:rsid w:val="00116895"/>
    <w:rsid w:val="0015107F"/>
    <w:rsid w:val="001B48DC"/>
    <w:rsid w:val="00213D9C"/>
    <w:rsid w:val="002C2CB9"/>
    <w:rsid w:val="00304C07"/>
    <w:rsid w:val="003417F8"/>
    <w:rsid w:val="00371A14"/>
    <w:rsid w:val="00376140"/>
    <w:rsid w:val="003D3819"/>
    <w:rsid w:val="003D43B1"/>
    <w:rsid w:val="003E42DF"/>
    <w:rsid w:val="0044112F"/>
    <w:rsid w:val="004679C6"/>
    <w:rsid w:val="00474A8F"/>
    <w:rsid w:val="00496D27"/>
    <w:rsid w:val="0051725E"/>
    <w:rsid w:val="00520C1B"/>
    <w:rsid w:val="00522FD9"/>
    <w:rsid w:val="00525597"/>
    <w:rsid w:val="0057566A"/>
    <w:rsid w:val="005E5324"/>
    <w:rsid w:val="006055FB"/>
    <w:rsid w:val="006060BA"/>
    <w:rsid w:val="00615268"/>
    <w:rsid w:val="00615369"/>
    <w:rsid w:val="00621EB3"/>
    <w:rsid w:val="006B1179"/>
    <w:rsid w:val="007050CE"/>
    <w:rsid w:val="00732BF2"/>
    <w:rsid w:val="007C332E"/>
    <w:rsid w:val="008039A2"/>
    <w:rsid w:val="00807D6F"/>
    <w:rsid w:val="008E4E29"/>
    <w:rsid w:val="00934D7B"/>
    <w:rsid w:val="009514F8"/>
    <w:rsid w:val="00995BAE"/>
    <w:rsid w:val="009D07B5"/>
    <w:rsid w:val="009F22D4"/>
    <w:rsid w:val="00A14232"/>
    <w:rsid w:val="00A24C5A"/>
    <w:rsid w:val="00A44837"/>
    <w:rsid w:val="00AD76D4"/>
    <w:rsid w:val="00B5629D"/>
    <w:rsid w:val="00C07070"/>
    <w:rsid w:val="00C1198A"/>
    <w:rsid w:val="00C62A3A"/>
    <w:rsid w:val="00C77A02"/>
    <w:rsid w:val="00C85799"/>
    <w:rsid w:val="00CC25B7"/>
    <w:rsid w:val="00CD1CF1"/>
    <w:rsid w:val="00CD6794"/>
    <w:rsid w:val="00CF3974"/>
    <w:rsid w:val="00D1013C"/>
    <w:rsid w:val="00D32805"/>
    <w:rsid w:val="00D421D9"/>
    <w:rsid w:val="00D774C4"/>
    <w:rsid w:val="00DC3489"/>
    <w:rsid w:val="00DD4C48"/>
    <w:rsid w:val="00DF4F7D"/>
    <w:rsid w:val="00DF5BF3"/>
    <w:rsid w:val="00E542B0"/>
    <w:rsid w:val="00EB50F0"/>
    <w:rsid w:val="00EE3F12"/>
    <w:rsid w:val="00F161E5"/>
    <w:rsid w:val="00F474A9"/>
    <w:rsid w:val="00FB7ADD"/>
    <w:rsid w:val="00FC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6140"/>
    <w:rPr>
      <w:color w:val="0000FF"/>
      <w:u w:val="none"/>
    </w:rPr>
  </w:style>
  <w:style w:type="paragraph" w:styleId="a4">
    <w:name w:val="List Paragraph"/>
    <w:basedOn w:val="a"/>
    <w:uiPriority w:val="34"/>
    <w:qFormat/>
    <w:rsid w:val="00376140"/>
    <w:pPr>
      <w:ind w:left="720" w:firstLine="567"/>
      <w:contextualSpacing/>
      <w:jc w:val="both"/>
    </w:pPr>
    <w:rPr>
      <w:rFonts w:ascii="Arial" w:hAnsi="Arial"/>
    </w:rPr>
  </w:style>
  <w:style w:type="paragraph" w:styleId="3">
    <w:name w:val="Body Text Indent 3"/>
    <w:basedOn w:val="a"/>
    <w:link w:val="30"/>
    <w:rsid w:val="0037614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76140"/>
    <w:rPr>
      <w:rFonts w:eastAsia="Times New Roman"/>
      <w:sz w:val="16"/>
      <w:szCs w:val="16"/>
      <w:lang w:eastAsia="ru-RU"/>
    </w:rPr>
  </w:style>
  <w:style w:type="paragraph" w:customStyle="1" w:styleId="a5">
    <w:name w:val="Нормальный"/>
    <w:rsid w:val="00376140"/>
    <w:pPr>
      <w:spacing w:after="0" w:line="240" w:lineRule="auto"/>
    </w:pPr>
    <w:rPr>
      <w:rFonts w:eastAsia="Times New Roman"/>
      <w:snapToGrid w:val="0"/>
      <w:sz w:val="28"/>
      <w:szCs w:val="20"/>
      <w:lang w:eastAsia="ru-RU"/>
    </w:rPr>
  </w:style>
  <w:style w:type="paragraph" w:customStyle="1" w:styleId="1">
    <w:name w:val="Обычный (веб)1"/>
    <w:basedOn w:val="a"/>
    <w:next w:val="a"/>
    <w:rsid w:val="003D43B1"/>
    <w:pPr>
      <w:suppressAutoHyphens/>
      <w:spacing w:before="100" w:after="10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599631&amp;dst=100013" TargetMode="External"/><Relationship Id="rId13" Type="http://schemas.openxmlformats.org/officeDocument/2006/relationships/hyperlink" Target="https://login.consultant.ru/link/?req=doc&amp;base=RLAW904&amp;n=599631&amp;dst=100154" TargetMode="External"/><Relationship Id="rId18" Type="http://schemas.openxmlformats.org/officeDocument/2006/relationships/hyperlink" Target="https://login.consultant.ru/link/?req=doc&amp;base=RLAW904&amp;n=599631&amp;dst=10015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67999&amp;dst=100011" TargetMode="External"/><Relationship Id="rId12" Type="http://schemas.openxmlformats.org/officeDocument/2006/relationships/hyperlink" Target="https://login.consultant.ru/link/?req=doc&amp;base=RLAW904&amp;n=599631&amp;dst=100153" TargetMode="External"/><Relationship Id="rId17" Type="http://schemas.openxmlformats.org/officeDocument/2006/relationships/hyperlink" Target="https://login.consultant.ru/link/?req=doc&amp;base=RLAW904&amp;n=599631&amp;dst=10013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04&amp;n=599631&amp;dst=100174" TargetMode="External"/><Relationship Id="rId20" Type="http://schemas.openxmlformats.org/officeDocument/2006/relationships/hyperlink" Target="https://login.consultant.ru/link/?req=doc&amp;base=RLAW904&amp;n=599631&amp;dst=10016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904&amp;n=599631&amp;dst=1000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04&amp;n=599631&amp;dst=100172" TargetMode="External"/><Relationship Id="rId10" Type="http://schemas.openxmlformats.org/officeDocument/2006/relationships/hyperlink" Target="https://login.consultant.ru/link/?req=doc&amp;base=RZB&amp;n=464894" TargetMode="External"/><Relationship Id="rId19" Type="http://schemas.openxmlformats.org/officeDocument/2006/relationships/hyperlink" Target="https://login.consultant.ru/link/?req=doc&amp;base=RLAW904&amp;n=599631&amp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04&amp;n=599631&amp;dst=100017" TargetMode="External"/><Relationship Id="rId14" Type="http://schemas.openxmlformats.org/officeDocument/2006/relationships/hyperlink" Target="https://login.consultant.ru/link/?req=doc&amp;base=RLAW904&amp;n=599631&amp;dst=10017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A5544-1574-4B05-BD49-E1DF7E4A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Plotko</dc:creator>
  <cp:lastModifiedBy>Plotko</cp:lastModifiedBy>
  <cp:revision>23</cp:revision>
  <cp:lastPrinted>2024-06-17T08:58:00Z</cp:lastPrinted>
  <dcterms:created xsi:type="dcterms:W3CDTF">2024-06-17T08:12:00Z</dcterms:created>
  <dcterms:modified xsi:type="dcterms:W3CDTF">2024-06-18T11:38:00Z</dcterms:modified>
</cp:coreProperties>
</file>