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FE0E7A">
        <w:rPr>
          <w:sz w:val="26"/>
          <w:szCs w:val="26"/>
        </w:rPr>
        <w:t xml:space="preserve">       </w:t>
      </w:r>
      <w:r w:rsidR="00D54D3C">
        <w:rPr>
          <w:sz w:val="26"/>
          <w:szCs w:val="26"/>
        </w:rPr>
        <w:t>1</w:t>
      </w:r>
      <w:r w:rsidR="00290641">
        <w:rPr>
          <w:sz w:val="26"/>
          <w:szCs w:val="26"/>
        </w:rPr>
        <w:t>2</w:t>
      </w:r>
      <w:r w:rsidR="00FE0E7A">
        <w:rPr>
          <w:sz w:val="26"/>
          <w:szCs w:val="26"/>
        </w:rPr>
        <w:t xml:space="preserve"> ию</w:t>
      </w:r>
      <w:r w:rsidR="00290641">
        <w:rPr>
          <w:sz w:val="26"/>
          <w:szCs w:val="26"/>
        </w:rPr>
        <w:t>л</w:t>
      </w:r>
      <w:r w:rsidR="00FE0E7A">
        <w:rPr>
          <w:sz w:val="26"/>
          <w:szCs w:val="26"/>
        </w:rPr>
        <w:t>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EE33EC">
        <w:rPr>
          <w:sz w:val="26"/>
          <w:szCs w:val="26"/>
        </w:rPr>
        <w:t>9</w:t>
      </w:r>
      <w:r w:rsidR="00290641">
        <w:rPr>
          <w:sz w:val="26"/>
          <w:szCs w:val="26"/>
        </w:rPr>
        <w:t>0118</w:t>
      </w:r>
      <w:r w:rsidR="00557993">
        <w:rPr>
          <w:sz w:val="26"/>
          <w:szCs w:val="26"/>
        </w:rPr>
        <w:t>:</w:t>
      </w:r>
      <w:r w:rsidR="00290641">
        <w:rPr>
          <w:sz w:val="26"/>
          <w:szCs w:val="26"/>
        </w:rPr>
        <w:t>188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D54D3C">
        <w:rPr>
          <w:sz w:val="26"/>
          <w:szCs w:val="26"/>
        </w:rPr>
        <w:t>500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муниципальный район,</w:t>
      </w:r>
      <w:r w:rsidR="00290641">
        <w:rPr>
          <w:sz w:val="26"/>
          <w:szCs w:val="26"/>
        </w:rPr>
        <w:br/>
      </w:r>
      <w:r w:rsidR="0097766D">
        <w:rPr>
          <w:sz w:val="26"/>
          <w:szCs w:val="26"/>
        </w:rPr>
        <w:t xml:space="preserve">п. </w:t>
      </w:r>
      <w:r w:rsidR="00EE33EC">
        <w:rPr>
          <w:sz w:val="26"/>
          <w:szCs w:val="26"/>
        </w:rPr>
        <w:t>Матросы</w:t>
      </w:r>
      <w:r w:rsidR="0097766D">
        <w:rPr>
          <w:sz w:val="26"/>
          <w:szCs w:val="26"/>
        </w:rPr>
        <w:t>, кадастровый квартал 10:21:00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BB0576">
        <w:rPr>
          <w:sz w:val="26"/>
          <w:szCs w:val="26"/>
        </w:rPr>
        <w:t>18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290641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54D3C">
        <w:rPr>
          <w:sz w:val="26"/>
          <w:szCs w:val="26"/>
        </w:rPr>
        <w:t>1</w:t>
      </w:r>
      <w:r w:rsidR="00290641">
        <w:rPr>
          <w:sz w:val="26"/>
          <w:szCs w:val="26"/>
        </w:rPr>
        <w:t>2</w:t>
      </w:r>
      <w:r w:rsidR="00FE0E7A">
        <w:rPr>
          <w:sz w:val="26"/>
          <w:szCs w:val="26"/>
        </w:rPr>
        <w:t xml:space="preserve"> ию</w:t>
      </w:r>
      <w:r w:rsidR="00290641">
        <w:rPr>
          <w:sz w:val="26"/>
          <w:szCs w:val="26"/>
        </w:rPr>
        <w:t>л</w:t>
      </w:r>
      <w:r w:rsidR="00FE0E7A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290641">
        <w:rPr>
          <w:sz w:val="26"/>
          <w:szCs w:val="26"/>
        </w:rPr>
        <w:t>18</w:t>
      </w:r>
      <w:r w:rsidR="00557993">
        <w:rPr>
          <w:sz w:val="26"/>
          <w:szCs w:val="26"/>
        </w:rPr>
        <w:t>:</w:t>
      </w:r>
      <w:r w:rsidR="00FE0E7A">
        <w:rPr>
          <w:sz w:val="26"/>
          <w:szCs w:val="26"/>
        </w:rPr>
        <w:t>1</w:t>
      </w:r>
      <w:r w:rsidR="00290641">
        <w:rPr>
          <w:sz w:val="26"/>
          <w:szCs w:val="26"/>
        </w:rPr>
        <w:t>88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D54D3C">
        <w:rPr>
          <w:sz w:val="26"/>
          <w:szCs w:val="26"/>
        </w:rPr>
        <w:t>500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290641">
        <w:rPr>
          <w:sz w:val="26"/>
          <w:szCs w:val="26"/>
        </w:rPr>
        <w:t>Пряжинский</w:t>
      </w:r>
      <w:proofErr w:type="spellEnd"/>
      <w:r w:rsidR="00290641">
        <w:rPr>
          <w:sz w:val="26"/>
          <w:szCs w:val="26"/>
        </w:rPr>
        <w:t xml:space="preserve"> муниципальный район, п. Матросы, кадастровый квартал 10:21:00901</w:t>
      </w:r>
      <w:r w:rsidR="00BB0576">
        <w:rPr>
          <w:sz w:val="26"/>
          <w:szCs w:val="26"/>
        </w:rPr>
        <w:t>18</w:t>
      </w:r>
      <w:r w:rsidR="00290641">
        <w:rPr>
          <w:sz w:val="26"/>
          <w:szCs w:val="26"/>
        </w:rPr>
        <w:t>: «Ведение огородничества»</w:t>
      </w:r>
      <w:r w:rsidR="00BB0576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54</cp:revision>
  <cp:lastPrinted>2024-05-20T09:37:00Z</cp:lastPrinted>
  <dcterms:created xsi:type="dcterms:W3CDTF">2023-12-18T07:13:00Z</dcterms:created>
  <dcterms:modified xsi:type="dcterms:W3CDTF">2024-07-15T06:23:00Z</dcterms:modified>
</cp:coreProperties>
</file>