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779881463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1E2D87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14.06.</w:t>
      </w:r>
      <w:r w:rsidR="00A17A76">
        <w:rPr>
          <w:sz w:val="26"/>
          <w:szCs w:val="26"/>
        </w:rPr>
        <w:t>2024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C57657">
        <w:rPr>
          <w:sz w:val="26"/>
          <w:szCs w:val="26"/>
        </w:rPr>
        <w:tab/>
      </w:r>
      <w:r w:rsidR="00396928">
        <w:rPr>
          <w:sz w:val="26"/>
          <w:szCs w:val="26"/>
        </w:rPr>
        <w:t xml:space="preserve">  </w:t>
      </w:r>
      <w:r w:rsidR="006B7DCA">
        <w:rPr>
          <w:sz w:val="26"/>
          <w:szCs w:val="26"/>
        </w:rPr>
        <w:t>№</w:t>
      </w:r>
      <w:r w:rsidR="0037453D">
        <w:rPr>
          <w:sz w:val="26"/>
          <w:szCs w:val="26"/>
        </w:rPr>
        <w:t xml:space="preserve"> </w:t>
      </w:r>
      <w:r>
        <w:rPr>
          <w:sz w:val="26"/>
          <w:szCs w:val="26"/>
        </w:rPr>
        <w:t>105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6B7DCA" w:rsidRPr="0086598D" w:rsidRDefault="006B7DCA" w:rsidP="0095307F">
      <w:pPr>
        <w:ind w:firstLine="708"/>
        <w:jc w:val="both"/>
        <w:rPr>
          <w:sz w:val="26"/>
          <w:szCs w:val="26"/>
        </w:rPr>
        <w:sectPr w:rsidR="006B7DCA" w:rsidRPr="0086598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86598D">
        <w:rPr>
          <w:sz w:val="26"/>
          <w:szCs w:val="26"/>
        </w:rPr>
        <w:t>В соответствии со ст. 5.1, 39 Градостроительного кодекса Российской Федерации, п. 1.5 Порядка организации и проведения публичных слушаний</w:t>
      </w:r>
    </w:p>
    <w:p w:rsidR="006B7DCA" w:rsidRPr="0086598D" w:rsidRDefault="006B7DCA" w:rsidP="006B7DCA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lastRenderedPageBreak/>
        <w:t>в Пряжинском национальном муниципальном районе, утвержденного решением</w:t>
      </w:r>
      <w:r w:rsidR="0095307F">
        <w:rPr>
          <w:sz w:val="26"/>
          <w:szCs w:val="26"/>
        </w:rPr>
        <w:br/>
      </w:r>
      <w:r w:rsidRPr="0086598D">
        <w:rPr>
          <w:sz w:val="26"/>
          <w:szCs w:val="26"/>
          <w:lang w:val="en-US"/>
        </w:rPr>
        <w:t>LX</w:t>
      </w:r>
      <w:r w:rsidRPr="0086598D">
        <w:rPr>
          <w:sz w:val="26"/>
          <w:szCs w:val="26"/>
        </w:rPr>
        <w:t xml:space="preserve"> сессии Совета Пряжинского национального муниципального района </w:t>
      </w:r>
      <w:r w:rsidRPr="0086598D">
        <w:rPr>
          <w:sz w:val="26"/>
          <w:szCs w:val="26"/>
          <w:lang w:val="en-US"/>
        </w:rPr>
        <w:t>III</w:t>
      </w:r>
      <w:r w:rsidRPr="0086598D">
        <w:rPr>
          <w:sz w:val="26"/>
          <w:szCs w:val="26"/>
        </w:rPr>
        <w:t xml:space="preserve"> созыва</w:t>
      </w:r>
      <w:r w:rsidR="0095307F">
        <w:rPr>
          <w:sz w:val="26"/>
          <w:szCs w:val="26"/>
        </w:rPr>
        <w:t xml:space="preserve"> </w:t>
      </w:r>
      <w:r w:rsidRPr="0086598D">
        <w:rPr>
          <w:sz w:val="26"/>
          <w:szCs w:val="26"/>
        </w:rPr>
        <w:t>от 29 мая 2018:</w:t>
      </w:r>
    </w:p>
    <w:p w:rsidR="00A24F76" w:rsidRDefault="006B7DCA" w:rsidP="00A24F76">
      <w:pPr>
        <w:jc w:val="both"/>
        <w:rPr>
          <w:sz w:val="26"/>
          <w:szCs w:val="26"/>
          <w:u w:val="single"/>
        </w:rPr>
      </w:pPr>
      <w:r w:rsidRPr="0086598D">
        <w:rPr>
          <w:sz w:val="26"/>
          <w:szCs w:val="26"/>
        </w:rPr>
        <w:tab/>
      </w:r>
      <w:r w:rsidR="00F93D2B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606CF4">
        <w:rPr>
          <w:sz w:val="26"/>
          <w:szCs w:val="26"/>
        </w:rPr>
        <w:t>12</w:t>
      </w:r>
      <w:r w:rsidR="000636C2">
        <w:rPr>
          <w:sz w:val="26"/>
          <w:szCs w:val="26"/>
        </w:rPr>
        <w:t xml:space="preserve"> </w:t>
      </w:r>
      <w:r w:rsidR="00745821">
        <w:rPr>
          <w:sz w:val="26"/>
          <w:szCs w:val="26"/>
        </w:rPr>
        <w:t>ию</w:t>
      </w:r>
      <w:r w:rsidR="00606CF4">
        <w:rPr>
          <w:sz w:val="26"/>
          <w:szCs w:val="26"/>
        </w:rPr>
        <w:t>ля</w:t>
      </w:r>
      <w:r w:rsidR="00A24F76">
        <w:rPr>
          <w:sz w:val="26"/>
          <w:szCs w:val="26"/>
        </w:rPr>
        <w:t xml:space="preserve"> 2024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606CF4">
        <w:rPr>
          <w:sz w:val="26"/>
          <w:szCs w:val="26"/>
        </w:rPr>
        <w:t>09</w:t>
      </w:r>
      <w:r w:rsidR="00A24F76" w:rsidRPr="00A0776D">
        <w:rPr>
          <w:sz w:val="26"/>
          <w:szCs w:val="26"/>
        </w:rPr>
        <w:t xml:space="preserve"> час. </w:t>
      </w:r>
      <w:r w:rsidR="001E2D87">
        <w:rPr>
          <w:sz w:val="26"/>
          <w:szCs w:val="26"/>
        </w:rPr>
        <w:t>15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A24F76">
        <w:rPr>
          <w:sz w:val="26"/>
          <w:szCs w:val="26"/>
        </w:rPr>
        <w:t>по проекту решения</w:t>
      </w:r>
      <w:r w:rsidR="00A24F76">
        <w:rPr>
          <w:sz w:val="26"/>
          <w:szCs w:val="26"/>
        </w:rPr>
        <w:br/>
        <w:t>о предоставлении разрешения на условно разрешенный вид использования земельного участка с кадастровым номером</w:t>
      </w:r>
      <w:r w:rsidR="00A24F76" w:rsidRPr="00A0776D">
        <w:rPr>
          <w:sz w:val="26"/>
          <w:szCs w:val="26"/>
        </w:rPr>
        <w:t xml:space="preserve"> 10:21:</w:t>
      </w:r>
      <w:r w:rsidR="00A24F76"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0D306F">
        <w:rPr>
          <w:sz w:val="26"/>
          <w:szCs w:val="26"/>
        </w:rPr>
        <w:t>18</w:t>
      </w:r>
      <w:r w:rsidR="00A24F76">
        <w:rPr>
          <w:sz w:val="26"/>
          <w:szCs w:val="26"/>
        </w:rPr>
        <w:t>:</w:t>
      </w:r>
      <w:r w:rsidR="000D306F">
        <w:rPr>
          <w:sz w:val="26"/>
          <w:szCs w:val="26"/>
        </w:rPr>
        <w:t>188</w:t>
      </w:r>
      <w:r w:rsidR="00C573F2">
        <w:rPr>
          <w:sz w:val="26"/>
          <w:szCs w:val="26"/>
        </w:rPr>
        <w:t>;</w:t>
      </w:r>
      <w:r w:rsidR="00A24F76">
        <w:rPr>
          <w:sz w:val="26"/>
          <w:szCs w:val="26"/>
        </w:rPr>
        <w:t xml:space="preserve"> площадь </w:t>
      </w:r>
      <w:r w:rsidR="000B0417">
        <w:rPr>
          <w:sz w:val="26"/>
          <w:szCs w:val="26"/>
        </w:rPr>
        <w:t>1</w:t>
      </w:r>
      <w:r w:rsidR="000D306F">
        <w:rPr>
          <w:sz w:val="26"/>
          <w:szCs w:val="26"/>
        </w:rPr>
        <w:t>500</w:t>
      </w:r>
      <w:r w:rsidR="007C2934">
        <w:rPr>
          <w:sz w:val="26"/>
          <w:szCs w:val="26"/>
        </w:rPr>
        <w:br/>
      </w:r>
      <w:r w:rsidR="00A24F76">
        <w:rPr>
          <w:sz w:val="26"/>
          <w:szCs w:val="26"/>
        </w:rPr>
        <w:t xml:space="preserve">кв. м., местоположение: Российская Федерация, Республика Карелия, </w:t>
      </w:r>
      <w:proofErr w:type="spellStart"/>
      <w:r w:rsidR="00A24F76">
        <w:rPr>
          <w:sz w:val="26"/>
          <w:szCs w:val="26"/>
        </w:rPr>
        <w:t>Пряжинский</w:t>
      </w:r>
      <w:proofErr w:type="spellEnd"/>
      <w:r w:rsidR="00A24F76">
        <w:rPr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муниципальный </w:t>
      </w:r>
      <w:r w:rsidR="00A24F76">
        <w:rPr>
          <w:sz w:val="26"/>
          <w:szCs w:val="26"/>
        </w:rPr>
        <w:t xml:space="preserve">район, </w:t>
      </w:r>
      <w:r w:rsidR="0095329E">
        <w:rPr>
          <w:sz w:val="26"/>
          <w:szCs w:val="26"/>
        </w:rPr>
        <w:t xml:space="preserve">п. </w:t>
      </w:r>
      <w:r w:rsidR="00915705">
        <w:rPr>
          <w:sz w:val="26"/>
          <w:szCs w:val="26"/>
        </w:rPr>
        <w:t>Матросы</w:t>
      </w:r>
      <w:r w:rsidR="00A24F76">
        <w:rPr>
          <w:sz w:val="26"/>
          <w:szCs w:val="26"/>
        </w:rPr>
        <w:t>: «</w:t>
      </w:r>
      <w:r w:rsidR="0095329E">
        <w:rPr>
          <w:sz w:val="26"/>
          <w:szCs w:val="26"/>
        </w:rPr>
        <w:t>Ведение</w:t>
      </w:r>
      <w:r w:rsidR="00E83510">
        <w:rPr>
          <w:sz w:val="26"/>
          <w:szCs w:val="26"/>
        </w:rPr>
        <w:t xml:space="preserve"> </w:t>
      </w:r>
      <w:r w:rsidR="0095329E">
        <w:rPr>
          <w:sz w:val="26"/>
          <w:szCs w:val="26"/>
        </w:rPr>
        <w:t>огородничества</w:t>
      </w:r>
      <w:r w:rsidR="00A24F76">
        <w:rPr>
          <w:sz w:val="26"/>
          <w:szCs w:val="26"/>
        </w:rPr>
        <w:t xml:space="preserve">». 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и проект решения о предоставлении разрешения на условно разрешенный вид использования земельного участка</w:t>
      </w:r>
      <w:r>
        <w:rPr>
          <w:sz w:val="26"/>
          <w:szCs w:val="26"/>
        </w:rPr>
        <w:br/>
        <w:t xml:space="preserve">на платформе обратной связи по ссылке: </w:t>
      </w:r>
      <w:hyperlink r:id="rId7" w:history="1">
        <w:r w:rsidRPr="00332665">
          <w:rPr>
            <w:rStyle w:val="a3"/>
            <w:sz w:val="26"/>
            <w:szCs w:val="26"/>
          </w:rPr>
          <w:t>https://pos.gosuslugi.ru/backoffice</w:t>
        </w:r>
      </w:hyperlink>
      <w:r>
        <w:rPr>
          <w:sz w:val="26"/>
          <w:szCs w:val="26"/>
        </w:rPr>
        <w:t>, официальном сайте Пряжинского национального муниципального района</w:t>
      </w:r>
      <w:r>
        <w:rPr>
          <w:sz w:val="26"/>
          <w:szCs w:val="26"/>
        </w:rPr>
        <w:br/>
        <w:t>по ссылке: http://pryazha.</w:t>
      </w:r>
      <w:r>
        <w:rPr>
          <w:sz w:val="26"/>
          <w:szCs w:val="26"/>
          <w:lang w:val="en-US"/>
        </w:rPr>
        <w:t>org</w:t>
      </w:r>
      <w:r>
        <w:rPr>
          <w:sz w:val="26"/>
          <w:szCs w:val="26"/>
        </w:rPr>
        <w:t xml:space="preserve">/ в разделе: Главная/ Деятельность/ Градостроительная деятельность и земельные </w:t>
      </w:r>
      <w:proofErr w:type="gramStart"/>
      <w:r>
        <w:rPr>
          <w:sz w:val="26"/>
          <w:szCs w:val="26"/>
        </w:rPr>
        <w:t>отношения</w:t>
      </w:r>
      <w:proofErr w:type="gramEnd"/>
      <w:r>
        <w:rPr>
          <w:sz w:val="26"/>
          <w:szCs w:val="26"/>
        </w:rPr>
        <w:t>/ Публичные слушания и опубликовать</w:t>
      </w:r>
      <w:r>
        <w:rPr>
          <w:sz w:val="26"/>
          <w:szCs w:val="26"/>
        </w:rPr>
        <w:br/>
        <w:t xml:space="preserve">в газете «Наша Жизнь» - «Мейян - Элайгу». 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Предложения и замечания по проекту решения о предоставлении разрешения на условно разрешенный вид использования земельного участка необходимо направлять на платформу обратной связи </w:t>
      </w:r>
      <w:r w:rsidR="0095329E">
        <w:rPr>
          <w:sz w:val="26"/>
          <w:szCs w:val="26"/>
        </w:rPr>
        <w:t xml:space="preserve">с </w:t>
      </w:r>
      <w:r w:rsidR="00606CF4">
        <w:rPr>
          <w:sz w:val="26"/>
          <w:szCs w:val="26"/>
        </w:rPr>
        <w:t>20</w:t>
      </w:r>
      <w:r w:rsidR="0095329E">
        <w:rPr>
          <w:sz w:val="26"/>
          <w:szCs w:val="26"/>
        </w:rPr>
        <w:t>.0</w:t>
      </w:r>
      <w:r w:rsidR="00606CF4">
        <w:rPr>
          <w:sz w:val="26"/>
          <w:szCs w:val="26"/>
        </w:rPr>
        <w:t>6</w:t>
      </w:r>
      <w:r w:rsidR="0095329E">
        <w:rPr>
          <w:sz w:val="26"/>
          <w:szCs w:val="26"/>
        </w:rPr>
        <w:t xml:space="preserve">.2024 </w:t>
      </w:r>
      <w:r w:rsidR="00F37A0D">
        <w:rPr>
          <w:sz w:val="26"/>
          <w:szCs w:val="26"/>
        </w:rPr>
        <w:t>года</w:t>
      </w:r>
      <w:r w:rsidR="00F37A0D">
        <w:rPr>
          <w:sz w:val="26"/>
          <w:szCs w:val="26"/>
        </w:rPr>
        <w:br/>
      </w:r>
      <w:r w:rsidR="0095329E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="00606CF4">
        <w:rPr>
          <w:sz w:val="26"/>
          <w:szCs w:val="26"/>
        </w:rPr>
        <w:t>11</w:t>
      </w:r>
      <w:r w:rsidR="00F37A0D">
        <w:rPr>
          <w:sz w:val="26"/>
          <w:szCs w:val="26"/>
        </w:rPr>
        <w:t>.0</w:t>
      </w:r>
      <w:r w:rsidR="00E94C99">
        <w:rPr>
          <w:sz w:val="26"/>
          <w:szCs w:val="26"/>
        </w:rPr>
        <w:t>7</w:t>
      </w:r>
      <w:r w:rsidR="00F37A0D">
        <w:rPr>
          <w:sz w:val="26"/>
          <w:szCs w:val="26"/>
        </w:rPr>
        <w:t>.2024 года</w:t>
      </w:r>
      <w:r>
        <w:rPr>
          <w:sz w:val="26"/>
          <w:szCs w:val="26"/>
        </w:rPr>
        <w:t xml:space="preserve"> (включительно).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Pr="001F4C02" w:rsidRDefault="00A24F76" w:rsidP="00A24F76">
      <w:pPr>
        <w:pStyle w:val="1"/>
        <w:ind w:left="0" w:firstLine="708"/>
        <w:jc w:val="both"/>
        <w:rPr>
          <w:color w:val="FF0000"/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A24F76" w:rsidRDefault="00A24F76" w:rsidP="00A24F76">
      <w:pPr>
        <w:jc w:val="right"/>
        <w:rPr>
          <w:sz w:val="26"/>
          <w:szCs w:val="26"/>
          <w:u w:val="single"/>
        </w:rPr>
      </w:pPr>
    </w:p>
    <w:p w:rsidR="00A24F76" w:rsidRDefault="00A24F76" w:rsidP="00A24F76">
      <w:pPr>
        <w:jc w:val="right"/>
      </w:pPr>
    </w:p>
    <w:p w:rsidR="00A24F76" w:rsidRDefault="00A24F76" w:rsidP="00A24F76">
      <w:pPr>
        <w:jc w:val="right"/>
      </w:pPr>
    </w:p>
    <w:p w:rsidR="00915705" w:rsidRDefault="00915705" w:rsidP="00A24F76">
      <w:pPr>
        <w:jc w:val="right"/>
      </w:pPr>
    </w:p>
    <w:p w:rsidR="005B369E" w:rsidRDefault="005B369E" w:rsidP="00A24F76">
      <w:pPr>
        <w:jc w:val="right"/>
      </w:pPr>
    </w:p>
    <w:p w:rsidR="005B369E" w:rsidRDefault="005B369E" w:rsidP="00A24F76">
      <w:pPr>
        <w:jc w:val="right"/>
      </w:pPr>
    </w:p>
    <w:p w:rsidR="00A24F76" w:rsidRDefault="00A24F76" w:rsidP="00A24F76">
      <w:pPr>
        <w:jc w:val="right"/>
      </w:pPr>
      <w:r>
        <w:lastRenderedPageBreak/>
        <w:t>Проект</w:t>
      </w:r>
    </w:p>
    <w:p w:rsidR="00A24F76" w:rsidRDefault="00A24F76" w:rsidP="00A24F7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F76" w:rsidRDefault="00A24F76" w:rsidP="00A24F76">
      <w:pPr>
        <w:tabs>
          <w:tab w:val="left" w:pos="1276"/>
        </w:tabs>
        <w:ind w:left="1276" w:right="1324"/>
        <w:rPr>
          <w:lang w:eastAsia="ar-SA"/>
        </w:rPr>
      </w:pP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A24F76" w:rsidRDefault="00A24F76" w:rsidP="00A24F7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A24F76" w:rsidRDefault="00A24F76" w:rsidP="00A24F7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A24F76" w:rsidRDefault="00A24F76" w:rsidP="00A24F7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A24F76" w:rsidRDefault="00A24F76" w:rsidP="00A24F7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A24F76" w:rsidRDefault="00A24F76" w:rsidP="00A24F7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  <w:lang w:val="fi-FI"/>
        </w:rPr>
        <w:t>«</w:t>
      </w:r>
      <w:r>
        <w:rPr>
          <w:iCs/>
          <w:sz w:val="26"/>
          <w:szCs w:val="26"/>
        </w:rPr>
        <w:t>__</w:t>
      </w:r>
      <w:r>
        <w:rPr>
          <w:iCs/>
          <w:sz w:val="26"/>
          <w:szCs w:val="26"/>
          <w:lang w:val="fi-FI"/>
        </w:rPr>
        <w:t>»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24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 w:rsidR="00C37A68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A24F76" w:rsidRDefault="00A24F76" w:rsidP="00A24F7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A24F76" w:rsidRDefault="00A24F76" w:rsidP="00A24F7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211"/>
      </w:tblGrid>
      <w:tr w:rsidR="00A24F76" w:rsidTr="00D04482">
        <w:trPr>
          <w:trHeight w:val="668"/>
        </w:trPr>
        <w:tc>
          <w:tcPr>
            <w:tcW w:w="5211" w:type="dxa"/>
            <w:hideMark/>
          </w:tcPr>
          <w:p w:rsidR="00A24F76" w:rsidRDefault="00A24F76" w:rsidP="00606CF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земельного участка с кадастровым номером </w:t>
            </w:r>
            <w:r w:rsidRPr="0072609D">
              <w:rPr>
                <w:b/>
                <w:sz w:val="26"/>
                <w:szCs w:val="26"/>
              </w:rPr>
              <w:t>10:21:00</w:t>
            </w:r>
            <w:r w:rsidR="00915705">
              <w:rPr>
                <w:b/>
                <w:sz w:val="26"/>
                <w:szCs w:val="26"/>
              </w:rPr>
              <w:t>90</w:t>
            </w:r>
            <w:r w:rsidR="00745821">
              <w:rPr>
                <w:b/>
                <w:sz w:val="26"/>
                <w:szCs w:val="26"/>
              </w:rPr>
              <w:t>1</w:t>
            </w:r>
            <w:r w:rsidR="00FA124F">
              <w:rPr>
                <w:b/>
                <w:sz w:val="26"/>
                <w:szCs w:val="26"/>
              </w:rPr>
              <w:t>18</w:t>
            </w:r>
            <w:r w:rsidR="00915705">
              <w:rPr>
                <w:b/>
                <w:sz w:val="26"/>
                <w:szCs w:val="26"/>
              </w:rPr>
              <w:t>:</w:t>
            </w:r>
            <w:r w:rsidR="00745821">
              <w:rPr>
                <w:b/>
                <w:sz w:val="26"/>
                <w:szCs w:val="26"/>
              </w:rPr>
              <w:t>1</w:t>
            </w:r>
            <w:r w:rsidR="00606CF4">
              <w:rPr>
                <w:b/>
                <w:sz w:val="26"/>
                <w:szCs w:val="26"/>
              </w:rPr>
              <w:t>88</w:t>
            </w:r>
            <w:r w:rsidRPr="000E4872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F5E94">
              <w:rPr>
                <w:b/>
                <w:sz w:val="26"/>
                <w:szCs w:val="26"/>
              </w:rPr>
              <w:t>«</w:t>
            </w:r>
            <w:r w:rsidR="003F5E94" w:rsidRPr="003F5E94"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A24F76" w:rsidRDefault="00A24F76" w:rsidP="00A24F76">
      <w:pPr>
        <w:ind w:firstLine="851"/>
        <w:jc w:val="both"/>
        <w:rPr>
          <w:sz w:val="28"/>
          <w:szCs w:val="28"/>
        </w:rPr>
      </w:pPr>
    </w:p>
    <w:p w:rsidR="00A24F76" w:rsidRDefault="00A24F76" w:rsidP="00A24F7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</w:t>
      </w:r>
      <w:r w:rsidR="00606CF4">
        <w:rPr>
          <w:sz w:val="26"/>
          <w:szCs w:val="26"/>
        </w:rPr>
        <w:t>12</w:t>
      </w:r>
      <w:r w:rsidR="00745821">
        <w:rPr>
          <w:sz w:val="26"/>
          <w:szCs w:val="26"/>
        </w:rPr>
        <w:t xml:space="preserve"> ию</w:t>
      </w:r>
      <w:r w:rsidR="00606CF4">
        <w:rPr>
          <w:sz w:val="26"/>
          <w:szCs w:val="26"/>
        </w:rPr>
        <w:t>л</w:t>
      </w:r>
      <w:r w:rsidR="00745821">
        <w:rPr>
          <w:sz w:val="26"/>
          <w:szCs w:val="26"/>
        </w:rPr>
        <w:t>я</w:t>
      </w:r>
      <w:r>
        <w:rPr>
          <w:sz w:val="26"/>
          <w:szCs w:val="26"/>
        </w:rPr>
        <w:t xml:space="preserve"> 2024 года, администрация Пряжинского национального муниципального района 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A24F76" w:rsidRDefault="00A24F76" w:rsidP="00E76F64">
      <w:pPr>
        <w:ind w:right="-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A24F76" w:rsidRDefault="00A24F76" w:rsidP="00A24F76">
      <w:pPr>
        <w:ind w:right="-5" w:firstLine="720"/>
        <w:jc w:val="both"/>
        <w:rPr>
          <w:sz w:val="28"/>
          <w:szCs w:val="28"/>
        </w:rPr>
      </w:pPr>
    </w:p>
    <w:p w:rsidR="00E83510" w:rsidRDefault="00A24F76" w:rsidP="0091570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разрешение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Pr="00A0776D">
        <w:rPr>
          <w:sz w:val="26"/>
          <w:szCs w:val="26"/>
        </w:rPr>
        <w:t>10:21:</w:t>
      </w:r>
      <w:r>
        <w:rPr>
          <w:sz w:val="26"/>
          <w:szCs w:val="26"/>
        </w:rPr>
        <w:t>00</w:t>
      </w:r>
      <w:r w:rsidR="00915705">
        <w:rPr>
          <w:sz w:val="26"/>
          <w:szCs w:val="26"/>
        </w:rPr>
        <w:t>90</w:t>
      </w:r>
      <w:r w:rsidR="00745821">
        <w:rPr>
          <w:sz w:val="26"/>
          <w:szCs w:val="26"/>
        </w:rPr>
        <w:t>1</w:t>
      </w:r>
      <w:r w:rsidR="00606CF4">
        <w:rPr>
          <w:sz w:val="26"/>
          <w:szCs w:val="26"/>
        </w:rPr>
        <w:t>18</w:t>
      </w:r>
      <w:r w:rsidR="00915705">
        <w:rPr>
          <w:sz w:val="26"/>
          <w:szCs w:val="26"/>
        </w:rPr>
        <w:t>:</w:t>
      </w:r>
      <w:r w:rsidR="00745821">
        <w:rPr>
          <w:sz w:val="26"/>
          <w:szCs w:val="26"/>
        </w:rPr>
        <w:t>1</w:t>
      </w:r>
      <w:r w:rsidR="00606CF4">
        <w:rPr>
          <w:sz w:val="26"/>
          <w:szCs w:val="26"/>
        </w:rPr>
        <w:t>88</w:t>
      </w:r>
      <w:r>
        <w:rPr>
          <w:sz w:val="26"/>
          <w:szCs w:val="26"/>
        </w:rPr>
        <w:t xml:space="preserve">: </w:t>
      </w:r>
      <w:r>
        <w:rPr>
          <w:color w:val="000000"/>
          <w:sz w:val="26"/>
          <w:szCs w:val="26"/>
        </w:rPr>
        <w:t>«</w:t>
      </w:r>
      <w:r w:rsidR="0095329E">
        <w:rPr>
          <w:color w:val="000000"/>
          <w:sz w:val="26"/>
          <w:szCs w:val="26"/>
        </w:rPr>
        <w:t>Ведение огородничества</w:t>
      </w:r>
      <w:r w:rsidR="00F1243B">
        <w:rPr>
          <w:color w:val="000000"/>
          <w:sz w:val="26"/>
          <w:szCs w:val="26"/>
        </w:rPr>
        <w:t>»;</w:t>
      </w:r>
      <w:r>
        <w:rPr>
          <w:color w:val="000000"/>
          <w:sz w:val="26"/>
          <w:szCs w:val="26"/>
        </w:rPr>
        <w:t xml:space="preserve"> площадь </w:t>
      </w:r>
      <w:r w:rsidR="000B0417">
        <w:rPr>
          <w:color w:val="000000"/>
          <w:sz w:val="26"/>
          <w:szCs w:val="26"/>
        </w:rPr>
        <w:t>1</w:t>
      </w:r>
      <w:r w:rsidR="00FA124F">
        <w:rPr>
          <w:color w:val="000000"/>
          <w:sz w:val="26"/>
          <w:szCs w:val="26"/>
        </w:rPr>
        <w:t>500</w:t>
      </w:r>
      <w:r>
        <w:rPr>
          <w:color w:val="000000"/>
          <w:sz w:val="26"/>
          <w:szCs w:val="26"/>
        </w:rPr>
        <w:t xml:space="preserve"> кв. м., </w:t>
      </w:r>
      <w:r w:rsidR="00D22C56">
        <w:rPr>
          <w:color w:val="000000"/>
          <w:sz w:val="26"/>
          <w:szCs w:val="26"/>
        </w:rPr>
        <w:t>местоположение</w:t>
      </w:r>
      <w:r>
        <w:rPr>
          <w:color w:val="000000"/>
          <w:sz w:val="26"/>
          <w:szCs w:val="26"/>
        </w:rPr>
        <w:t>:</w:t>
      </w:r>
      <w:r w:rsidRPr="00875086">
        <w:rPr>
          <w:color w:val="FF0000"/>
          <w:sz w:val="26"/>
          <w:szCs w:val="26"/>
        </w:rPr>
        <w:t xml:space="preserve"> </w:t>
      </w:r>
      <w:r w:rsidR="00E8351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E83510">
        <w:rPr>
          <w:sz w:val="26"/>
          <w:szCs w:val="26"/>
        </w:rPr>
        <w:t>Пряжинский</w:t>
      </w:r>
      <w:proofErr w:type="spellEnd"/>
      <w:r w:rsidR="00E83510">
        <w:rPr>
          <w:sz w:val="26"/>
          <w:szCs w:val="26"/>
        </w:rPr>
        <w:t xml:space="preserve"> муниципальный район, </w:t>
      </w:r>
      <w:r w:rsidR="00D22C56">
        <w:rPr>
          <w:sz w:val="26"/>
          <w:szCs w:val="26"/>
        </w:rPr>
        <w:t xml:space="preserve">п. </w:t>
      </w:r>
      <w:r w:rsidR="00915705">
        <w:rPr>
          <w:sz w:val="26"/>
          <w:szCs w:val="26"/>
        </w:rPr>
        <w:t>Матросы.</w:t>
      </w:r>
    </w:p>
    <w:p w:rsidR="00A24F76" w:rsidRDefault="00A24F76" w:rsidP="00A24F76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9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Элайгу».</w:t>
      </w:r>
    </w:p>
    <w:p w:rsidR="00A24F76" w:rsidRDefault="00A24F76" w:rsidP="00A24F76">
      <w:pPr>
        <w:ind w:right="-5" w:firstLine="708"/>
        <w:jc w:val="both"/>
        <w:rPr>
          <w:sz w:val="26"/>
          <w:szCs w:val="26"/>
        </w:rPr>
      </w:pPr>
    </w:p>
    <w:p w:rsidR="00A24F76" w:rsidRDefault="00A24F76" w:rsidP="00A24F76">
      <w:pPr>
        <w:ind w:right="-5" w:firstLine="708"/>
        <w:jc w:val="both"/>
        <w:rPr>
          <w:color w:val="000000"/>
          <w:sz w:val="26"/>
          <w:szCs w:val="26"/>
        </w:rPr>
      </w:pPr>
    </w:p>
    <w:p w:rsidR="00A24F76" w:rsidRPr="005B65C2" w:rsidRDefault="00A24F76" w:rsidP="00A24F7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6B7DCA" w:rsidRPr="0086598D" w:rsidRDefault="006B7DCA" w:rsidP="00A24F76">
      <w:pPr>
        <w:jc w:val="both"/>
      </w:pPr>
    </w:p>
    <w:sectPr w:rsidR="006B7DCA" w:rsidRPr="0086598D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03E36"/>
    <w:rsid w:val="00035CA5"/>
    <w:rsid w:val="000636C2"/>
    <w:rsid w:val="00080FBE"/>
    <w:rsid w:val="000B0417"/>
    <w:rsid w:val="000B0985"/>
    <w:rsid w:val="000D306F"/>
    <w:rsid w:val="000E2290"/>
    <w:rsid w:val="000E283E"/>
    <w:rsid w:val="000F1C25"/>
    <w:rsid w:val="001040ED"/>
    <w:rsid w:val="00153065"/>
    <w:rsid w:val="00177375"/>
    <w:rsid w:val="00183B9C"/>
    <w:rsid w:val="001A2C32"/>
    <w:rsid w:val="001C09AC"/>
    <w:rsid w:val="001C557C"/>
    <w:rsid w:val="001E2D87"/>
    <w:rsid w:val="001F10D2"/>
    <w:rsid w:val="00205448"/>
    <w:rsid w:val="00211F5B"/>
    <w:rsid w:val="00261144"/>
    <w:rsid w:val="002761F8"/>
    <w:rsid w:val="002962B8"/>
    <w:rsid w:val="002B70C3"/>
    <w:rsid w:val="002C672A"/>
    <w:rsid w:val="002E5BD2"/>
    <w:rsid w:val="002E5E9F"/>
    <w:rsid w:val="002F13FF"/>
    <w:rsid w:val="00310A78"/>
    <w:rsid w:val="003163C0"/>
    <w:rsid w:val="00351776"/>
    <w:rsid w:val="00367AFF"/>
    <w:rsid w:val="0037453D"/>
    <w:rsid w:val="00383E0A"/>
    <w:rsid w:val="00396928"/>
    <w:rsid w:val="003B331C"/>
    <w:rsid w:val="003E1904"/>
    <w:rsid w:val="003E6047"/>
    <w:rsid w:val="003F5E94"/>
    <w:rsid w:val="00423799"/>
    <w:rsid w:val="00423E40"/>
    <w:rsid w:val="00427ABD"/>
    <w:rsid w:val="0043250D"/>
    <w:rsid w:val="00450812"/>
    <w:rsid w:val="004842BC"/>
    <w:rsid w:val="00500F2D"/>
    <w:rsid w:val="00505196"/>
    <w:rsid w:val="00520F1B"/>
    <w:rsid w:val="00521D69"/>
    <w:rsid w:val="00532221"/>
    <w:rsid w:val="005A3690"/>
    <w:rsid w:val="005B369E"/>
    <w:rsid w:val="005C0050"/>
    <w:rsid w:val="005C2895"/>
    <w:rsid w:val="005D1A80"/>
    <w:rsid w:val="005D5444"/>
    <w:rsid w:val="005F3961"/>
    <w:rsid w:val="00606CF4"/>
    <w:rsid w:val="0060741B"/>
    <w:rsid w:val="006407F0"/>
    <w:rsid w:val="00651548"/>
    <w:rsid w:val="00656CCD"/>
    <w:rsid w:val="00665900"/>
    <w:rsid w:val="00666CCA"/>
    <w:rsid w:val="00691D8C"/>
    <w:rsid w:val="006B7DCA"/>
    <w:rsid w:val="006C64AF"/>
    <w:rsid w:val="00716121"/>
    <w:rsid w:val="00737E4D"/>
    <w:rsid w:val="00745821"/>
    <w:rsid w:val="00761836"/>
    <w:rsid w:val="00764B6D"/>
    <w:rsid w:val="007C2934"/>
    <w:rsid w:val="007E6611"/>
    <w:rsid w:val="008136E9"/>
    <w:rsid w:val="00842234"/>
    <w:rsid w:val="0086598D"/>
    <w:rsid w:val="008B4DB6"/>
    <w:rsid w:val="008D4E10"/>
    <w:rsid w:val="00915705"/>
    <w:rsid w:val="00931B9C"/>
    <w:rsid w:val="0095307F"/>
    <w:rsid w:val="0095329E"/>
    <w:rsid w:val="00981BEF"/>
    <w:rsid w:val="00985549"/>
    <w:rsid w:val="00986F66"/>
    <w:rsid w:val="009B75B5"/>
    <w:rsid w:val="009D5C20"/>
    <w:rsid w:val="00A17A76"/>
    <w:rsid w:val="00A24F76"/>
    <w:rsid w:val="00A73DCA"/>
    <w:rsid w:val="00A95A57"/>
    <w:rsid w:val="00AA2618"/>
    <w:rsid w:val="00AB1681"/>
    <w:rsid w:val="00AD30F2"/>
    <w:rsid w:val="00B10749"/>
    <w:rsid w:val="00B2050E"/>
    <w:rsid w:val="00B6114F"/>
    <w:rsid w:val="00B66E32"/>
    <w:rsid w:val="00B7467B"/>
    <w:rsid w:val="00B74DE4"/>
    <w:rsid w:val="00BB1AC5"/>
    <w:rsid w:val="00BC4CA7"/>
    <w:rsid w:val="00C37A68"/>
    <w:rsid w:val="00C4072F"/>
    <w:rsid w:val="00C5379F"/>
    <w:rsid w:val="00C573F2"/>
    <w:rsid w:val="00C57657"/>
    <w:rsid w:val="00C75543"/>
    <w:rsid w:val="00C9541E"/>
    <w:rsid w:val="00D22C56"/>
    <w:rsid w:val="00D27112"/>
    <w:rsid w:val="00D74C4C"/>
    <w:rsid w:val="00D94EDE"/>
    <w:rsid w:val="00DE18E8"/>
    <w:rsid w:val="00DF3876"/>
    <w:rsid w:val="00E00E33"/>
    <w:rsid w:val="00E17F7E"/>
    <w:rsid w:val="00E34133"/>
    <w:rsid w:val="00E76F64"/>
    <w:rsid w:val="00E83510"/>
    <w:rsid w:val="00E94C99"/>
    <w:rsid w:val="00EE43AE"/>
    <w:rsid w:val="00F1243B"/>
    <w:rsid w:val="00F37A0D"/>
    <w:rsid w:val="00F81453"/>
    <w:rsid w:val="00F93D2B"/>
    <w:rsid w:val="00FA124F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yazh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C2E48-A5A1-4559-BA85-C61A7FB9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87</cp:revision>
  <cp:lastPrinted>2024-06-14T11:44:00Z</cp:lastPrinted>
  <dcterms:created xsi:type="dcterms:W3CDTF">2024-01-30T09:56:00Z</dcterms:created>
  <dcterms:modified xsi:type="dcterms:W3CDTF">2024-06-14T11:45:00Z</dcterms:modified>
</cp:coreProperties>
</file>