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AE" w:rsidRDefault="00F20DAE" w:rsidP="00F20DAE">
      <w:pPr>
        <w:jc w:val="center"/>
        <w:rPr>
          <w:b/>
        </w:rPr>
      </w:pPr>
      <w:r w:rsidRPr="0086598D"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AE" w:rsidRPr="0086598D" w:rsidRDefault="00F20DAE" w:rsidP="00F20DAE">
      <w:pPr>
        <w:jc w:val="center"/>
        <w:rPr>
          <w:b/>
          <w:sz w:val="28"/>
          <w:szCs w:val="28"/>
          <w:lang w:eastAsia="ar-SA"/>
        </w:rPr>
      </w:pPr>
    </w:p>
    <w:p w:rsidR="00F20DAE" w:rsidRPr="0086598D" w:rsidRDefault="00F20DAE" w:rsidP="00F20DAE">
      <w:pPr>
        <w:tabs>
          <w:tab w:val="left" w:pos="1276"/>
        </w:tabs>
        <w:ind w:left="1276" w:right="1324"/>
        <w:rPr>
          <w:lang w:eastAsia="ar-SA"/>
        </w:rPr>
      </w:pPr>
    </w:p>
    <w:p w:rsidR="00F20DAE" w:rsidRPr="0086598D" w:rsidRDefault="00F20DAE" w:rsidP="00F20DAE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eastAsia="ar-SA"/>
        </w:rPr>
        <w:t>Республика Карелия</w:t>
      </w:r>
    </w:p>
    <w:p w:rsidR="00F20DAE" w:rsidRPr="0086598D" w:rsidRDefault="00F20DAE" w:rsidP="00F20DAE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 w:rsidRPr="0086598D">
        <w:rPr>
          <w:sz w:val="26"/>
          <w:szCs w:val="26"/>
          <w:lang w:val="en-US" w:eastAsia="ar-SA"/>
        </w:rPr>
        <w:t>Karjalan</w:t>
      </w:r>
      <w:proofErr w:type="spellEnd"/>
      <w:r w:rsidRPr="0086598D">
        <w:rPr>
          <w:sz w:val="26"/>
          <w:szCs w:val="26"/>
          <w:lang w:eastAsia="ar-SA"/>
        </w:rPr>
        <w:t xml:space="preserve"> </w:t>
      </w:r>
      <w:proofErr w:type="spellStart"/>
      <w:r w:rsidRPr="0086598D">
        <w:rPr>
          <w:sz w:val="26"/>
          <w:szCs w:val="26"/>
          <w:lang w:val="en-US" w:eastAsia="ar-SA"/>
        </w:rPr>
        <w:t>Tazavaldu</w:t>
      </w:r>
      <w:proofErr w:type="spellEnd"/>
    </w:p>
    <w:p w:rsidR="00F20DAE" w:rsidRPr="0086598D" w:rsidRDefault="00F20DAE" w:rsidP="00F20DAE">
      <w:pPr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F20DAE" w:rsidRPr="0086598D" w:rsidRDefault="00F20DAE" w:rsidP="00F20DAE">
      <w:pPr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val="fi-FI" w:eastAsia="ar-SA"/>
        </w:rPr>
        <w:t>Priäžän kanzallizen piirin hallindo</w:t>
      </w:r>
    </w:p>
    <w:p w:rsidR="00F20DAE" w:rsidRPr="0086598D" w:rsidRDefault="00F20DAE" w:rsidP="00F20DAE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F20DAE" w:rsidRPr="0086598D" w:rsidRDefault="00F20DAE" w:rsidP="00F20DAE">
      <w:pPr>
        <w:keepNext/>
        <w:ind w:left="2832" w:firstLine="708"/>
        <w:outlineLvl w:val="0"/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>ПОСТАНОВЛЕНИЕ</w:t>
      </w:r>
    </w:p>
    <w:p w:rsidR="00F20DAE" w:rsidRPr="0086598D" w:rsidRDefault="000517DB" w:rsidP="00F20DAE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26.02.</w:t>
      </w:r>
      <w:r w:rsidR="00F20DAE" w:rsidRPr="0086598D">
        <w:rPr>
          <w:iCs/>
          <w:sz w:val="26"/>
          <w:szCs w:val="26"/>
          <w:lang w:val="fi-FI"/>
        </w:rPr>
        <w:t>20</w:t>
      </w:r>
      <w:r w:rsidR="00F20DAE" w:rsidRPr="0086598D">
        <w:rPr>
          <w:iCs/>
          <w:sz w:val="26"/>
          <w:szCs w:val="26"/>
        </w:rPr>
        <w:t>24 г</w:t>
      </w:r>
      <w:r w:rsidR="00F20DAE" w:rsidRPr="0086598D">
        <w:rPr>
          <w:iCs/>
          <w:sz w:val="26"/>
          <w:szCs w:val="26"/>
          <w:lang w:val="fi-FI"/>
        </w:rPr>
        <w:t xml:space="preserve">. </w:t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  <w:t xml:space="preserve"> </w:t>
      </w:r>
      <w:r w:rsidR="00F20DAE" w:rsidRPr="0086598D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73</w:t>
      </w:r>
    </w:p>
    <w:p w:rsidR="00F20DAE" w:rsidRPr="0086598D" w:rsidRDefault="00F20DAE" w:rsidP="00F20DAE">
      <w:pPr>
        <w:keepNext/>
        <w:jc w:val="center"/>
        <w:outlineLvl w:val="0"/>
        <w:rPr>
          <w:sz w:val="26"/>
          <w:szCs w:val="26"/>
        </w:rPr>
      </w:pPr>
      <w:proofErr w:type="spellStart"/>
      <w:r w:rsidRPr="0086598D">
        <w:rPr>
          <w:sz w:val="26"/>
          <w:szCs w:val="26"/>
        </w:rPr>
        <w:t>пгт</w:t>
      </w:r>
      <w:proofErr w:type="spellEnd"/>
      <w:r w:rsidRPr="0086598D">
        <w:rPr>
          <w:sz w:val="26"/>
          <w:szCs w:val="26"/>
        </w:rPr>
        <w:t xml:space="preserve"> Пряжа</w:t>
      </w:r>
    </w:p>
    <w:p w:rsidR="00F20DAE" w:rsidRPr="0086598D" w:rsidRDefault="00F20DAE" w:rsidP="00F20DAE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86598D">
        <w:rPr>
          <w:sz w:val="26"/>
          <w:szCs w:val="26"/>
          <w:lang w:eastAsia="ar-SA"/>
        </w:rPr>
        <w:t>Priäžän</w:t>
      </w:r>
      <w:proofErr w:type="spellEnd"/>
      <w:r w:rsidRPr="0086598D">
        <w:rPr>
          <w:sz w:val="26"/>
          <w:szCs w:val="26"/>
          <w:lang w:eastAsia="ar-SA"/>
        </w:rPr>
        <w:t xml:space="preserve"> </w:t>
      </w:r>
      <w:proofErr w:type="spellStart"/>
      <w:r w:rsidRPr="0086598D">
        <w:rPr>
          <w:sz w:val="26"/>
          <w:szCs w:val="26"/>
          <w:lang w:val="en-US" w:eastAsia="ar-SA"/>
        </w:rPr>
        <w:t>kyl</w:t>
      </w:r>
      <w:r w:rsidRPr="0086598D">
        <w:rPr>
          <w:sz w:val="26"/>
          <w:szCs w:val="26"/>
          <w:lang w:eastAsia="ar-SA"/>
        </w:rPr>
        <w:t>ä</w:t>
      </w:r>
      <w:proofErr w:type="spellEnd"/>
    </w:p>
    <w:p w:rsidR="00F20DAE" w:rsidRPr="0086598D" w:rsidRDefault="00F20DAE" w:rsidP="00F20DA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F20DAE" w:rsidRPr="0086598D" w:rsidTr="0050140A">
        <w:trPr>
          <w:trHeight w:val="668"/>
        </w:trPr>
        <w:tc>
          <w:tcPr>
            <w:tcW w:w="5211" w:type="dxa"/>
            <w:hideMark/>
          </w:tcPr>
          <w:p w:rsidR="00F20DAE" w:rsidRPr="0086598D" w:rsidRDefault="00F20DAE" w:rsidP="00F20DAE">
            <w:pPr>
              <w:ind w:right="-5"/>
              <w:jc w:val="both"/>
              <w:rPr>
                <w:b/>
                <w:sz w:val="26"/>
                <w:szCs w:val="26"/>
              </w:rPr>
            </w:pPr>
            <w:r w:rsidRPr="0086598D">
              <w:rPr>
                <w:b/>
                <w:sz w:val="26"/>
                <w:szCs w:val="26"/>
              </w:rPr>
              <w:t>Об утверждении Проекта планировки территории в составе с проектом межевания территории «Участки</w:t>
            </w:r>
            <w:r>
              <w:rPr>
                <w:b/>
                <w:sz w:val="26"/>
                <w:szCs w:val="26"/>
              </w:rPr>
              <w:br/>
            </w:r>
            <w:r w:rsidRPr="0086598D">
              <w:rPr>
                <w:b/>
                <w:sz w:val="26"/>
                <w:szCs w:val="26"/>
              </w:rPr>
              <w:t xml:space="preserve">в д. Киндасово для строительства объектов местного значения с целью развития туристической деятельности» </w:t>
            </w:r>
          </w:p>
        </w:tc>
      </w:tr>
    </w:tbl>
    <w:p w:rsidR="00F20DAE" w:rsidRPr="0086598D" w:rsidRDefault="00F20DAE" w:rsidP="00F20DAE">
      <w:pPr>
        <w:ind w:firstLine="851"/>
        <w:jc w:val="both"/>
        <w:rPr>
          <w:sz w:val="28"/>
          <w:szCs w:val="28"/>
        </w:rPr>
      </w:pPr>
    </w:p>
    <w:p w:rsidR="00F20DAE" w:rsidRPr="0086598D" w:rsidRDefault="00F20DAE" w:rsidP="00F20DAE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 w:rsidRPr="0086598D"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>
        <w:rPr>
          <w:sz w:val="26"/>
          <w:szCs w:val="26"/>
        </w:rPr>
        <w:t>2</w:t>
      </w:r>
      <w:r w:rsidRPr="0086598D">
        <w:rPr>
          <w:sz w:val="26"/>
          <w:szCs w:val="26"/>
        </w:rPr>
        <w:t xml:space="preserve">6 февраля 2024 года, администрация Пряжинского национального муниципального района </w:t>
      </w:r>
    </w:p>
    <w:p w:rsidR="00F20DAE" w:rsidRPr="0086598D" w:rsidRDefault="00F20DAE" w:rsidP="00F20DAE">
      <w:pPr>
        <w:ind w:right="-5" w:firstLine="720"/>
        <w:jc w:val="both"/>
        <w:rPr>
          <w:sz w:val="28"/>
          <w:szCs w:val="28"/>
        </w:rPr>
      </w:pPr>
    </w:p>
    <w:p w:rsidR="00F20DAE" w:rsidRPr="0086598D" w:rsidRDefault="00F20DAE" w:rsidP="00F20DAE">
      <w:pPr>
        <w:ind w:left="2820" w:right="-5" w:firstLine="12"/>
        <w:jc w:val="both"/>
        <w:rPr>
          <w:b/>
          <w:sz w:val="26"/>
          <w:szCs w:val="26"/>
        </w:rPr>
      </w:pPr>
      <w:proofErr w:type="gramStart"/>
      <w:r w:rsidRPr="0086598D">
        <w:rPr>
          <w:b/>
          <w:sz w:val="26"/>
          <w:szCs w:val="26"/>
        </w:rPr>
        <w:t>П</w:t>
      </w:r>
      <w:proofErr w:type="gramEnd"/>
      <w:r w:rsidRPr="0086598D">
        <w:rPr>
          <w:b/>
          <w:sz w:val="26"/>
          <w:szCs w:val="26"/>
        </w:rPr>
        <w:t xml:space="preserve"> О С Т А Н О В Л Я Е Т:</w:t>
      </w:r>
    </w:p>
    <w:p w:rsidR="00F20DAE" w:rsidRPr="0086598D" w:rsidRDefault="00F20DAE" w:rsidP="00F20DAE">
      <w:pPr>
        <w:ind w:right="-5" w:firstLine="720"/>
        <w:jc w:val="both"/>
        <w:rPr>
          <w:sz w:val="28"/>
          <w:szCs w:val="28"/>
        </w:rPr>
      </w:pPr>
    </w:p>
    <w:p w:rsidR="00F20DAE" w:rsidRPr="0086598D" w:rsidRDefault="00F20DAE" w:rsidP="00F20DAE">
      <w:pPr>
        <w:ind w:firstLine="708"/>
        <w:jc w:val="both"/>
        <w:rPr>
          <w:sz w:val="26"/>
          <w:szCs w:val="26"/>
        </w:rPr>
      </w:pPr>
      <w:r w:rsidRPr="0086598D">
        <w:rPr>
          <w:sz w:val="26"/>
          <w:szCs w:val="26"/>
        </w:rPr>
        <w:t xml:space="preserve">1. Утвердить Проект планировки территории в составе с проектом межевания территории «Участки в д. Киндасово для строительства объектов местного значения с целью развития туристической деятельности». </w:t>
      </w:r>
    </w:p>
    <w:p w:rsidR="00F20DAE" w:rsidRPr="0086598D" w:rsidRDefault="00F20DAE" w:rsidP="00F20DAE">
      <w:pPr>
        <w:ind w:firstLine="708"/>
        <w:jc w:val="both"/>
        <w:rPr>
          <w:sz w:val="26"/>
          <w:szCs w:val="26"/>
        </w:rPr>
      </w:pPr>
      <w:r w:rsidRPr="0086598D">
        <w:rPr>
          <w:sz w:val="26"/>
          <w:szCs w:val="26"/>
        </w:rPr>
        <w:t xml:space="preserve">2. </w:t>
      </w:r>
      <w:proofErr w:type="gramStart"/>
      <w:r w:rsidRPr="0086598D">
        <w:rPr>
          <w:sz w:val="26"/>
          <w:szCs w:val="26"/>
        </w:rPr>
        <w:t>Разместить</w:t>
      </w:r>
      <w:proofErr w:type="gramEnd"/>
      <w:r w:rsidRPr="0086598D">
        <w:rPr>
          <w:sz w:val="26"/>
          <w:szCs w:val="26"/>
        </w:rPr>
        <w:t xml:space="preserve"> настоящее постановление на платформе обратной связи, официальном сайте Пряжинского национального муниципального района: </w:t>
      </w:r>
      <w:hyperlink r:id="rId5" w:history="1">
        <w:r w:rsidRPr="0086598D">
          <w:rPr>
            <w:rStyle w:val="a3"/>
            <w:color w:val="auto"/>
            <w:sz w:val="26"/>
            <w:szCs w:val="26"/>
          </w:rPr>
          <w:t>http://pryazha.</w:t>
        </w:r>
        <w:r w:rsidRPr="0086598D">
          <w:rPr>
            <w:rStyle w:val="a3"/>
            <w:color w:val="auto"/>
            <w:sz w:val="26"/>
            <w:szCs w:val="26"/>
            <w:lang w:val="en-US"/>
          </w:rPr>
          <w:t>org</w:t>
        </w:r>
        <w:r w:rsidRPr="0086598D">
          <w:rPr>
            <w:rStyle w:val="a3"/>
            <w:color w:val="auto"/>
            <w:sz w:val="26"/>
            <w:szCs w:val="26"/>
          </w:rPr>
          <w:t>/</w:t>
        </w:r>
      </w:hyperlink>
      <w:r w:rsidRPr="0086598D"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 w:rsidRPr="0086598D">
        <w:rPr>
          <w:sz w:val="26"/>
          <w:szCs w:val="26"/>
        </w:rPr>
        <w:t>Элайгу</w:t>
      </w:r>
      <w:proofErr w:type="spellEnd"/>
      <w:r w:rsidRPr="0086598D">
        <w:rPr>
          <w:sz w:val="26"/>
          <w:szCs w:val="26"/>
        </w:rPr>
        <w:t>».</w:t>
      </w:r>
    </w:p>
    <w:p w:rsidR="00F20DAE" w:rsidRPr="0086598D" w:rsidRDefault="00F20DAE" w:rsidP="00F20DAE">
      <w:pPr>
        <w:ind w:right="-5" w:firstLine="708"/>
        <w:jc w:val="both"/>
        <w:rPr>
          <w:sz w:val="26"/>
          <w:szCs w:val="26"/>
        </w:rPr>
      </w:pPr>
    </w:p>
    <w:p w:rsidR="00F20DAE" w:rsidRPr="0086598D" w:rsidRDefault="00F20DAE" w:rsidP="00F20DAE">
      <w:pPr>
        <w:ind w:right="-5" w:firstLine="708"/>
        <w:jc w:val="both"/>
        <w:rPr>
          <w:sz w:val="26"/>
          <w:szCs w:val="26"/>
        </w:rPr>
      </w:pPr>
    </w:p>
    <w:p w:rsidR="00F20DAE" w:rsidRPr="0086598D" w:rsidRDefault="00F20DAE" w:rsidP="00F20DAE">
      <w:pPr>
        <w:jc w:val="both"/>
      </w:pPr>
      <w:r w:rsidRPr="0086598D">
        <w:rPr>
          <w:sz w:val="26"/>
          <w:szCs w:val="26"/>
        </w:rPr>
        <w:t xml:space="preserve">Глава администрации </w:t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  <w:t xml:space="preserve">   Д.А. Буевич</w:t>
      </w:r>
    </w:p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</w:p>
    <w:sectPr w:rsidR="00CE22CD" w:rsidRPr="00CE22CD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517DB"/>
    <w:rsid w:val="001C5A7F"/>
    <w:rsid w:val="00237899"/>
    <w:rsid w:val="002411E8"/>
    <w:rsid w:val="0024453C"/>
    <w:rsid w:val="002536D5"/>
    <w:rsid w:val="002660B2"/>
    <w:rsid w:val="002820CB"/>
    <w:rsid w:val="002E7AAC"/>
    <w:rsid w:val="00343D2A"/>
    <w:rsid w:val="003D2D31"/>
    <w:rsid w:val="003E28F4"/>
    <w:rsid w:val="00447345"/>
    <w:rsid w:val="005307D5"/>
    <w:rsid w:val="005730CD"/>
    <w:rsid w:val="005E412B"/>
    <w:rsid w:val="00636EF9"/>
    <w:rsid w:val="00663AE8"/>
    <w:rsid w:val="006B7F6B"/>
    <w:rsid w:val="006E6980"/>
    <w:rsid w:val="00710A56"/>
    <w:rsid w:val="00805939"/>
    <w:rsid w:val="00875086"/>
    <w:rsid w:val="008A7419"/>
    <w:rsid w:val="008E7D04"/>
    <w:rsid w:val="00903AF0"/>
    <w:rsid w:val="00A24C4A"/>
    <w:rsid w:val="00B604A5"/>
    <w:rsid w:val="00C07B04"/>
    <w:rsid w:val="00C97E00"/>
    <w:rsid w:val="00CA07C1"/>
    <w:rsid w:val="00CB269B"/>
    <w:rsid w:val="00CC33E3"/>
    <w:rsid w:val="00CC4C39"/>
    <w:rsid w:val="00CE22CD"/>
    <w:rsid w:val="00CF1DCD"/>
    <w:rsid w:val="00DD33F8"/>
    <w:rsid w:val="00DF6333"/>
    <w:rsid w:val="00EA0533"/>
    <w:rsid w:val="00EB4FE0"/>
    <w:rsid w:val="00F20DAE"/>
    <w:rsid w:val="00F27D9A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24453C"/>
    <w:rPr>
      <w:sz w:val="24"/>
      <w:szCs w:val="24"/>
    </w:rPr>
  </w:style>
  <w:style w:type="paragraph" w:styleId="a8">
    <w:name w:val="No Spacing"/>
    <w:link w:val="a7"/>
    <w:uiPriority w:val="1"/>
    <w:qFormat/>
    <w:rsid w:val="0024453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32</cp:revision>
  <cp:lastPrinted>2023-08-16T07:02:00Z</cp:lastPrinted>
  <dcterms:created xsi:type="dcterms:W3CDTF">2022-03-28T09:20:00Z</dcterms:created>
  <dcterms:modified xsi:type="dcterms:W3CDTF">2024-02-27T11:53:00Z</dcterms:modified>
</cp:coreProperties>
</file>