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2532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901DF4">
        <w:rPr>
          <w:sz w:val="28"/>
          <w:szCs w:val="28"/>
        </w:rPr>
        <w:t>08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B676D5" w:rsidRPr="00AC5C18">
        <w:rPr>
          <w:sz w:val="28"/>
          <w:szCs w:val="28"/>
        </w:rPr>
        <w:t>4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 xml:space="preserve"> </w:t>
      </w:r>
      <w:r w:rsidR="00901DF4">
        <w:rPr>
          <w:sz w:val="28"/>
          <w:szCs w:val="28"/>
        </w:rPr>
        <w:t>502</w:t>
      </w:r>
      <w:bookmarkStart w:id="0" w:name="_GoBack"/>
      <w:bookmarkEnd w:id="0"/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290E0B">
              <w:rPr>
                <w:b/>
                <w:sz w:val="28"/>
                <w:szCs w:val="28"/>
              </w:rPr>
              <w:t>ООО «СКС»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290E0B">
        <w:rPr>
          <w:sz w:val="28"/>
          <w:szCs w:val="28"/>
        </w:rPr>
        <w:t>ООО «СКС»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E1501" w:rsidRPr="006E1501" w:rsidRDefault="006E1501" w:rsidP="006E1501">
      <w:pPr>
        <w:jc w:val="both"/>
        <w:rPr>
          <w:sz w:val="28"/>
          <w:szCs w:val="28"/>
        </w:rPr>
      </w:pP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="00666EBB" w:rsidRPr="00AC5C18">
        <w:rPr>
          <w:sz w:val="28"/>
          <w:szCs w:val="28"/>
        </w:rPr>
        <w:t>дрова топливные: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2025 года </w:t>
      </w:r>
      <w:r w:rsidR="00290E0B">
        <w:rPr>
          <w:sz w:val="28"/>
          <w:szCs w:val="28"/>
        </w:rPr>
        <w:t>793,22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за период с 1 июля по 31 декабря 2025 года </w:t>
      </w:r>
      <w:r w:rsidR="00290E0B">
        <w:rPr>
          <w:sz w:val="28"/>
          <w:szCs w:val="28"/>
        </w:rPr>
        <w:t>839,23</w:t>
      </w:r>
      <w:r w:rsidRPr="00AC5C18">
        <w:rPr>
          <w:sz w:val="28"/>
          <w:szCs w:val="28"/>
        </w:rPr>
        <w:t xml:space="preserve"> руб. за один кубометр (</w:t>
      </w:r>
      <w:r w:rsidR="006E1501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0E0B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A373A"/>
    <w:rsid w:val="006D6649"/>
    <w:rsid w:val="006E1501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01DF4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81092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1767E"/>
    <w:rsid w:val="00B236E1"/>
    <w:rsid w:val="00B25E09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2DD40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4</cp:revision>
  <cp:lastPrinted>2024-10-08T12:13:00Z</cp:lastPrinted>
  <dcterms:created xsi:type="dcterms:W3CDTF">2024-10-08T12:17:00Z</dcterms:created>
  <dcterms:modified xsi:type="dcterms:W3CDTF">2024-10-09T06:49:00Z</dcterms:modified>
</cp:coreProperties>
</file>