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9971957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B0480B">
        <w:rPr>
          <w:sz w:val="28"/>
          <w:szCs w:val="28"/>
        </w:rPr>
        <w:t>08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B676D5" w:rsidRPr="00AC5C18">
        <w:rPr>
          <w:sz w:val="28"/>
          <w:szCs w:val="28"/>
        </w:rPr>
        <w:t>4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B0480B">
        <w:rPr>
          <w:sz w:val="28"/>
          <w:szCs w:val="28"/>
        </w:rPr>
        <w:t>490</w:t>
      </w:r>
      <w:bookmarkStart w:id="0" w:name="_GoBack"/>
      <w:bookmarkEnd w:id="0"/>
      <w:r w:rsidR="00953FA4" w:rsidRPr="00AC5C18">
        <w:rPr>
          <w:sz w:val="28"/>
          <w:szCs w:val="28"/>
        </w:rPr>
        <w:t xml:space="preserve">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170F1E">
              <w:rPr>
                <w:b/>
                <w:sz w:val="28"/>
                <w:szCs w:val="28"/>
              </w:rPr>
              <w:t>ООО «Сетлес»</w:t>
            </w:r>
            <w:r w:rsidR="007F65BB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0A59D2">
        <w:rPr>
          <w:sz w:val="28"/>
          <w:szCs w:val="28"/>
        </w:rPr>
        <w:t>ООО «Сетлес»</w:t>
      </w:r>
      <w:r w:rsidR="00FD0829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AC5C18" w:rsidRPr="00AC5C18">
        <w:rPr>
          <w:sz w:val="28"/>
          <w:szCs w:val="28"/>
        </w:rPr>
        <w:t>дрова топливные (</w:t>
      </w:r>
      <w:r w:rsidR="000A59D2">
        <w:rPr>
          <w:sz w:val="28"/>
          <w:szCs w:val="28"/>
        </w:rPr>
        <w:t>долготье)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Pr="00AC5C18">
        <w:rPr>
          <w:sz w:val="28"/>
          <w:szCs w:val="28"/>
        </w:rPr>
        <w:tab/>
        <w:t xml:space="preserve"> за период с 1 января по 30 июня 2025 года </w:t>
      </w:r>
      <w:r w:rsidR="000A59D2">
        <w:rPr>
          <w:sz w:val="28"/>
          <w:szCs w:val="28"/>
        </w:rPr>
        <w:t>908,00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за период с 1 июля по 31 декабря 2025 года </w:t>
      </w:r>
      <w:r w:rsidR="000A59D2">
        <w:rPr>
          <w:sz w:val="28"/>
          <w:szCs w:val="28"/>
        </w:rPr>
        <w:t>960,66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AC5C18" w:rsidRDefault="007F65BB" w:rsidP="000A5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DF8" w:rsidRPr="00AC5C18">
        <w:rPr>
          <w:sz w:val="28"/>
          <w:szCs w:val="28"/>
        </w:rPr>
        <w:t>Опубликовать н</w:t>
      </w:r>
      <w:r w:rsidR="00183D8F" w:rsidRPr="00AC5C18">
        <w:rPr>
          <w:sz w:val="28"/>
          <w:szCs w:val="28"/>
        </w:rPr>
        <w:t xml:space="preserve">астоящее постановление </w:t>
      </w:r>
      <w:r w:rsidR="00CA3DF8" w:rsidRPr="00AC5C18">
        <w:rPr>
          <w:sz w:val="28"/>
          <w:szCs w:val="28"/>
        </w:rPr>
        <w:t>в районной газете «Наша жизнь</w:t>
      </w:r>
      <w:r w:rsidR="001D3A90" w:rsidRPr="00AC5C18">
        <w:rPr>
          <w:sz w:val="28"/>
          <w:szCs w:val="28"/>
        </w:rPr>
        <w:t xml:space="preserve"> </w:t>
      </w:r>
      <w:r w:rsidR="00A25579" w:rsidRPr="00AC5C18">
        <w:rPr>
          <w:sz w:val="28"/>
          <w:szCs w:val="28"/>
        </w:rPr>
        <w:t>- Мейян Элайгу</w:t>
      </w:r>
      <w:r w:rsidR="00CA3DF8" w:rsidRPr="00AC5C18">
        <w:rPr>
          <w:sz w:val="28"/>
          <w:szCs w:val="28"/>
        </w:rPr>
        <w:t xml:space="preserve">» и </w:t>
      </w:r>
      <w:r w:rsidR="00AC3519" w:rsidRPr="00AC5C18">
        <w:rPr>
          <w:sz w:val="28"/>
          <w:szCs w:val="28"/>
        </w:rPr>
        <w:t xml:space="preserve">обнародовать </w:t>
      </w:r>
      <w:r w:rsidR="00B5563D" w:rsidRPr="00AC5C18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8B0BFC"/>
    <w:multiLevelType w:val="hybridMultilevel"/>
    <w:tmpl w:val="A5A4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2496"/>
    <w:rsid w:val="00061382"/>
    <w:rsid w:val="00077096"/>
    <w:rsid w:val="00092326"/>
    <w:rsid w:val="00092D08"/>
    <w:rsid w:val="00096FF8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E1C64"/>
    <w:rsid w:val="002E2F0D"/>
    <w:rsid w:val="002F2793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73835"/>
    <w:rsid w:val="006A373A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AC3519"/>
    <w:rsid w:val="00AC5C18"/>
    <w:rsid w:val="00B0480B"/>
    <w:rsid w:val="00B236E1"/>
    <w:rsid w:val="00B33A87"/>
    <w:rsid w:val="00B35360"/>
    <w:rsid w:val="00B41F6E"/>
    <w:rsid w:val="00B4679F"/>
    <w:rsid w:val="00B46F47"/>
    <w:rsid w:val="00B5563D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84D8D"/>
  <w15:docId w15:val="{DF397FC7-33D7-44A1-BF37-FC271B1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3</cp:revision>
  <cp:lastPrinted>2024-10-08T07:36:00Z</cp:lastPrinted>
  <dcterms:created xsi:type="dcterms:W3CDTF">2024-10-08T08:00:00Z</dcterms:created>
  <dcterms:modified xsi:type="dcterms:W3CDTF">2024-10-09T06:40:00Z</dcterms:modified>
</cp:coreProperties>
</file>