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23364984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162EB5">
        <w:rPr>
          <w:sz w:val="28"/>
          <w:szCs w:val="28"/>
        </w:rPr>
        <w:t>23</w:t>
      </w:r>
      <w:r w:rsidR="00795DA2" w:rsidRPr="008A0E20">
        <w:rPr>
          <w:sz w:val="28"/>
          <w:szCs w:val="28"/>
        </w:rPr>
        <w:t>»</w:t>
      </w:r>
      <w:r w:rsidR="00C307C0">
        <w:rPr>
          <w:sz w:val="28"/>
          <w:szCs w:val="28"/>
        </w:rPr>
        <w:t xml:space="preserve"> </w:t>
      </w:r>
      <w:r w:rsidR="00171696">
        <w:rPr>
          <w:sz w:val="28"/>
          <w:szCs w:val="28"/>
        </w:rPr>
        <w:t>августа</w:t>
      </w:r>
      <w:r w:rsidR="00C307C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217A6E">
        <w:rPr>
          <w:sz w:val="28"/>
          <w:szCs w:val="28"/>
        </w:rPr>
        <w:t>2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</w:t>
      </w:r>
      <w:r w:rsidR="00BA2841">
        <w:rPr>
          <w:sz w:val="28"/>
          <w:szCs w:val="28"/>
        </w:rPr>
        <w:t xml:space="preserve">  </w:t>
      </w:r>
      <w:r w:rsidR="000A448B" w:rsidRPr="008A0E20">
        <w:rPr>
          <w:sz w:val="28"/>
          <w:szCs w:val="28"/>
        </w:rPr>
        <w:t>№</w:t>
      </w:r>
      <w:r w:rsidR="00162EB5">
        <w:rPr>
          <w:sz w:val="28"/>
          <w:szCs w:val="28"/>
        </w:rPr>
        <w:t xml:space="preserve"> 407</w:t>
      </w:r>
      <w:bookmarkStart w:id="0" w:name="_GoBack"/>
      <w:bookmarkEnd w:id="0"/>
      <w:r w:rsidR="000A448B" w:rsidRPr="008A0E20">
        <w:rPr>
          <w:sz w:val="28"/>
          <w:szCs w:val="28"/>
        </w:rPr>
        <w:t xml:space="preserve"> </w:t>
      </w:r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217A6E">
      <w:pPr>
        <w:ind w:right="4252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r w:rsidR="00171696">
        <w:rPr>
          <w:sz w:val="26"/>
          <w:szCs w:val="26"/>
        </w:rPr>
        <w:t>Нестерову Александру Анатольевичу</w:t>
      </w:r>
      <w:r w:rsidR="00217A6E" w:rsidRPr="00217A6E">
        <w:rPr>
          <w:sz w:val="26"/>
          <w:szCs w:val="26"/>
        </w:rPr>
        <w:t xml:space="preserve">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171696">
        <w:rPr>
          <w:sz w:val="26"/>
          <w:szCs w:val="26"/>
        </w:rPr>
        <w:t>23</w:t>
      </w:r>
      <w:r w:rsidR="00FA0F1B">
        <w:rPr>
          <w:sz w:val="26"/>
          <w:szCs w:val="26"/>
        </w:rPr>
        <w:t xml:space="preserve"> </w:t>
      </w:r>
      <w:r w:rsidR="00171696">
        <w:rPr>
          <w:sz w:val="26"/>
          <w:szCs w:val="26"/>
        </w:rPr>
        <w:t>августа</w:t>
      </w:r>
      <w:r w:rsidRPr="00BA2841">
        <w:rPr>
          <w:sz w:val="26"/>
          <w:szCs w:val="26"/>
        </w:rPr>
        <w:t xml:space="preserve"> 2022 года </w:t>
      </w:r>
      <w:r w:rsidRPr="00BA2841">
        <w:rPr>
          <w:noProof/>
          <w:sz w:val="26"/>
          <w:szCs w:val="26"/>
        </w:rPr>
        <w:drawing>
          <wp:inline distT="0" distB="0" distL="0" distR="0" wp14:anchorId="2F8336D0" wp14:editId="57DA9577">
            <wp:extent cx="3048" cy="3049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696">
        <w:rPr>
          <w:sz w:val="26"/>
          <w:szCs w:val="26"/>
        </w:rPr>
        <w:t>Нестерову Александру Анатольевичу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proofErr w:type="gramStart"/>
      <w:r w:rsidRPr="00F22A63">
        <w:rPr>
          <w:sz w:val="26"/>
          <w:szCs w:val="26"/>
        </w:rPr>
        <w:t>дрова</w:t>
      </w:r>
      <w:proofErr w:type="gramEnd"/>
      <w:r w:rsidRPr="00F22A63">
        <w:rPr>
          <w:sz w:val="26"/>
          <w:szCs w:val="26"/>
        </w:rPr>
        <w:t xml:space="preserve"> колотые в размере </w:t>
      </w:r>
      <w:r w:rsidR="00171696">
        <w:rPr>
          <w:sz w:val="26"/>
          <w:szCs w:val="26"/>
        </w:rPr>
        <w:t>2500</w:t>
      </w:r>
      <w:r w:rsidRPr="00F22A63">
        <w:rPr>
          <w:sz w:val="26"/>
          <w:szCs w:val="26"/>
        </w:rPr>
        <w:t>,00 рублей без учета НДС за 1 куб. м.;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r w:rsidRPr="00F22A63">
        <w:rPr>
          <w:sz w:val="26"/>
          <w:szCs w:val="26"/>
        </w:rPr>
        <w:t xml:space="preserve">дрова пиленые (в чурках) в размере </w:t>
      </w:r>
      <w:r w:rsidR="00171696">
        <w:rPr>
          <w:sz w:val="26"/>
          <w:szCs w:val="26"/>
        </w:rPr>
        <w:t>2000</w:t>
      </w:r>
      <w:r w:rsidRPr="00F22A63">
        <w:rPr>
          <w:sz w:val="26"/>
          <w:szCs w:val="26"/>
        </w:rPr>
        <w:t>,00 рублей без учета НДС за 1 куб. м.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Default="00F33E52" w:rsidP="00FA0F1B">
      <w:pPr>
        <w:ind w:firstLine="567"/>
        <w:jc w:val="both"/>
        <w:rPr>
          <w:sz w:val="28"/>
          <w:szCs w:val="28"/>
        </w:rPr>
      </w:pPr>
    </w:p>
    <w:p w:rsidR="00171696" w:rsidRPr="008A0E20" w:rsidRDefault="00171696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2EB5"/>
    <w:rsid w:val="001666DD"/>
    <w:rsid w:val="00171696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054D2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3</cp:revision>
  <cp:lastPrinted>2020-03-06T05:29:00Z</cp:lastPrinted>
  <dcterms:created xsi:type="dcterms:W3CDTF">2022-08-23T06:22:00Z</dcterms:created>
  <dcterms:modified xsi:type="dcterms:W3CDTF">2022-08-30T08:43:00Z</dcterms:modified>
</cp:coreProperties>
</file>