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DA4E53">
        <w:rPr>
          <w:i w:val="0"/>
          <w:sz w:val="26"/>
          <w:szCs w:val="26"/>
        </w:rPr>
        <w:t>09</w:t>
      </w:r>
      <w:r>
        <w:rPr>
          <w:i w:val="0"/>
          <w:sz w:val="26"/>
          <w:szCs w:val="26"/>
        </w:rPr>
        <w:t xml:space="preserve">» </w:t>
      </w:r>
      <w:r w:rsidR="00304EF9">
        <w:rPr>
          <w:i w:val="0"/>
          <w:sz w:val="26"/>
          <w:szCs w:val="26"/>
        </w:rPr>
        <w:t>октября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304EF9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DA4E53">
        <w:rPr>
          <w:i w:val="0"/>
          <w:sz w:val="26"/>
          <w:szCs w:val="26"/>
        </w:rPr>
        <w:t>508</w:t>
      </w:r>
      <w:bookmarkStart w:id="0" w:name="_GoBack"/>
      <w:bookmarkEnd w:id="0"/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7B1725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260B69" w:rsidRDefault="00F03E3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260B69">
              <w:rPr>
                <w:b/>
                <w:sz w:val="26"/>
                <w:szCs w:val="26"/>
              </w:rPr>
              <w:t xml:space="preserve">О внесении изменения в постановление администрации Пряжинского национального муниципального района от </w:t>
            </w:r>
            <w:r w:rsidR="00260B69" w:rsidRPr="00260B69">
              <w:rPr>
                <w:b/>
                <w:sz w:val="26"/>
                <w:szCs w:val="26"/>
              </w:rPr>
              <w:t>23 января 2019 года</w:t>
            </w:r>
            <w:r w:rsidRPr="00260B69">
              <w:rPr>
                <w:b/>
                <w:sz w:val="26"/>
                <w:szCs w:val="26"/>
              </w:rPr>
              <w:t xml:space="preserve"> «</w:t>
            </w:r>
            <w:r w:rsidR="00260B69" w:rsidRPr="00260B69">
              <w:rPr>
                <w:b/>
                <w:sz w:val="26"/>
                <w:szCs w:val="28"/>
              </w:rPr>
              <w:t>Развитие малого и среднего предпринимательства в Пряжинском национальном муниципальном районе на 2019-2024 годы»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9C5FC5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Default="004B67F0" w:rsidP="00F03E3B">
      <w:pPr>
        <w:spacing w:line="105" w:lineRule="atLeast"/>
        <w:ind w:firstLine="720"/>
        <w:jc w:val="both"/>
        <w:rPr>
          <w:sz w:val="26"/>
          <w:szCs w:val="28"/>
        </w:rPr>
      </w:pPr>
      <w:r w:rsidRPr="00492DC3">
        <w:rPr>
          <w:sz w:val="26"/>
          <w:szCs w:val="28"/>
        </w:rPr>
        <w:t>В соответствии с Федеральным законом от 24 июля 2007 года № 209- ФЗ «О развитии малого и среднего предпринимательства в Российской Федерации», государственной программой Республики Карелия «Экономическое развитие и инновационная экономика», утвержденной постановлением Правительства Республики Карелия от 3 марта 2014 года № 49-П</w:t>
      </w:r>
      <w:r>
        <w:rPr>
          <w:sz w:val="26"/>
          <w:szCs w:val="28"/>
        </w:rPr>
        <w:t xml:space="preserve">, </w:t>
      </w:r>
      <w:r w:rsidRPr="00492DC3">
        <w:rPr>
          <w:sz w:val="26"/>
          <w:szCs w:val="28"/>
        </w:rPr>
        <w:t>администрация Пряжинского национального муниципального района</w:t>
      </w:r>
      <w:r w:rsidRPr="00325501">
        <w:rPr>
          <w:sz w:val="26"/>
          <w:szCs w:val="28"/>
        </w:rPr>
        <w:t xml:space="preserve"> </w:t>
      </w:r>
      <w:r>
        <w:rPr>
          <w:sz w:val="26"/>
          <w:szCs w:val="28"/>
        </w:rPr>
        <w:t>Республики Карелия</w:t>
      </w:r>
    </w:p>
    <w:p w:rsidR="00B84207" w:rsidRDefault="00B84207" w:rsidP="00F03E3B">
      <w:pPr>
        <w:spacing w:line="105" w:lineRule="atLeast"/>
        <w:ind w:firstLine="720"/>
        <w:jc w:val="both"/>
        <w:rPr>
          <w:sz w:val="26"/>
          <w:szCs w:val="26"/>
        </w:rPr>
      </w:pPr>
    </w:p>
    <w:p w:rsidR="00F03E3B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467F8A" w:rsidRDefault="00467F8A" w:rsidP="00467F8A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B84207" w:rsidRPr="00B84207" w:rsidRDefault="009C7C00" w:rsidP="00B84207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B84207">
        <w:rPr>
          <w:sz w:val="26"/>
          <w:szCs w:val="26"/>
        </w:rPr>
        <w:t xml:space="preserve">Внести в </w:t>
      </w:r>
      <w:r w:rsidR="00B84207" w:rsidRPr="00B84207">
        <w:rPr>
          <w:sz w:val="26"/>
          <w:szCs w:val="26"/>
        </w:rPr>
        <w:t>приложение № 3 к муниципальной программе «</w:t>
      </w:r>
      <w:r w:rsidR="00B84207" w:rsidRPr="00B84207">
        <w:rPr>
          <w:sz w:val="26"/>
          <w:szCs w:val="28"/>
        </w:rPr>
        <w:t>Развитие малого и среднего предпринимательства в Пряжинском национальном муниципальном районе на 2019-2024 годы» изменение,</w:t>
      </w:r>
      <w:r w:rsidR="00B84207" w:rsidRPr="00B84207">
        <w:rPr>
          <w:sz w:val="26"/>
          <w:szCs w:val="26"/>
        </w:rPr>
        <w:t xml:space="preserve"> изложив его в новой прилагаемой редакции.</w:t>
      </w:r>
    </w:p>
    <w:p w:rsidR="00F03E3B" w:rsidRPr="00B84207" w:rsidRDefault="00467F8A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B84207">
        <w:rPr>
          <w:sz w:val="26"/>
          <w:szCs w:val="26"/>
        </w:rPr>
        <w:t>Разместить</w:t>
      </w:r>
      <w:r w:rsidR="00F03E3B" w:rsidRPr="00B84207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B84207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2A1E" w:rsidRDefault="00AA2A1E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2A1E" w:rsidRDefault="00AA2A1E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F27981" w:rsidRDefault="00F03E3B" w:rsidP="00AA2A1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5FEE">
        <w:rPr>
          <w:rFonts w:ascii="Times New Roman" w:hAnsi="Times New Roman" w:cs="Times New Roman"/>
          <w:sz w:val="26"/>
          <w:szCs w:val="26"/>
        </w:rPr>
        <w:t>Глав</w:t>
      </w:r>
      <w:r w:rsidR="00AA2A1E">
        <w:rPr>
          <w:rFonts w:ascii="Times New Roman" w:hAnsi="Times New Roman" w:cs="Times New Roman"/>
          <w:sz w:val="26"/>
          <w:szCs w:val="26"/>
        </w:rPr>
        <w:t>ы</w:t>
      </w:r>
      <w:r w:rsidRPr="006A5F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7F8A">
        <w:rPr>
          <w:rFonts w:ascii="Times New Roman" w:hAnsi="Times New Roman" w:cs="Times New Roman"/>
          <w:sz w:val="26"/>
          <w:szCs w:val="26"/>
        </w:rPr>
        <w:t xml:space="preserve">     </w:t>
      </w:r>
      <w:r w:rsidR="00E42443">
        <w:rPr>
          <w:rFonts w:ascii="Times New Roman" w:hAnsi="Times New Roman" w:cs="Times New Roman"/>
          <w:sz w:val="26"/>
          <w:szCs w:val="26"/>
        </w:rPr>
        <w:t xml:space="preserve">  </w:t>
      </w:r>
      <w:r w:rsidR="00AA2A1E">
        <w:rPr>
          <w:rFonts w:ascii="Times New Roman" w:hAnsi="Times New Roman" w:cs="Times New Roman"/>
          <w:sz w:val="26"/>
          <w:szCs w:val="26"/>
        </w:rPr>
        <w:t>А.А. Тарасов</w:t>
      </w:r>
    </w:p>
    <w:p w:rsidR="00B84207" w:rsidRDefault="00B84207" w:rsidP="00AA2A1E">
      <w:pPr>
        <w:pStyle w:val="ConsPlusNormal"/>
        <w:ind w:firstLine="0"/>
        <w:jc w:val="both"/>
      </w:pPr>
    </w:p>
    <w:p w:rsidR="00B84207" w:rsidRDefault="00B84207" w:rsidP="00AA2A1E">
      <w:pPr>
        <w:pStyle w:val="ConsPlusNormal"/>
        <w:ind w:firstLine="0"/>
        <w:jc w:val="both"/>
      </w:pPr>
    </w:p>
    <w:p w:rsidR="00B84207" w:rsidRDefault="00B84207" w:rsidP="00AA2A1E">
      <w:pPr>
        <w:pStyle w:val="ConsPlusNormal"/>
        <w:ind w:firstLine="0"/>
        <w:jc w:val="both"/>
      </w:pPr>
      <w:r>
        <w:br w:type="page"/>
      </w:r>
    </w:p>
    <w:p w:rsidR="00B84207" w:rsidRDefault="00B84207" w:rsidP="00AA2A1E">
      <w:pPr>
        <w:pStyle w:val="ConsPlusNormal"/>
        <w:ind w:firstLine="0"/>
        <w:jc w:val="both"/>
        <w:sectPr w:rsidR="00B84207" w:rsidSect="00E424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207" w:rsidRPr="00B84207" w:rsidRDefault="00B84207" w:rsidP="00B84207">
      <w:pPr>
        <w:pStyle w:val="1"/>
        <w:spacing w:before="0"/>
        <w:ind w:left="11328"/>
        <w:jc w:val="both"/>
        <w:rPr>
          <w:rFonts w:ascii="Times New Roman" w:hAnsi="Times New Roman"/>
          <w:color w:val="auto"/>
          <w:sz w:val="16"/>
          <w:szCs w:val="16"/>
        </w:rPr>
      </w:pPr>
      <w:bookmarkStart w:id="1" w:name="_Toc344474502"/>
      <w:bookmarkStart w:id="2" w:name="_Hlk179385957"/>
      <w:r w:rsidRPr="00B84207">
        <w:rPr>
          <w:rFonts w:ascii="Times New Roman" w:hAnsi="Times New Roman"/>
          <w:color w:val="auto"/>
          <w:sz w:val="16"/>
          <w:szCs w:val="16"/>
        </w:rPr>
        <w:lastRenderedPageBreak/>
        <w:t>Приложение</w:t>
      </w:r>
      <w:bookmarkEnd w:id="1"/>
      <w:r w:rsidRPr="00B84207">
        <w:rPr>
          <w:rFonts w:ascii="Times New Roman" w:hAnsi="Times New Roman"/>
          <w:color w:val="auto"/>
          <w:sz w:val="16"/>
          <w:szCs w:val="16"/>
        </w:rPr>
        <w:t>№ 3</w:t>
      </w:r>
    </w:p>
    <w:p w:rsidR="00B84207" w:rsidRPr="00B84207" w:rsidRDefault="00B84207" w:rsidP="00B84207">
      <w:pPr>
        <w:ind w:left="11328"/>
        <w:jc w:val="both"/>
        <w:rPr>
          <w:sz w:val="16"/>
          <w:szCs w:val="16"/>
        </w:rPr>
      </w:pPr>
      <w:bookmarkStart w:id="3" w:name="_Hlk179386055"/>
      <w:r w:rsidRPr="00B84207">
        <w:rPr>
          <w:sz w:val="16"/>
          <w:szCs w:val="16"/>
        </w:rPr>
        <w:t>к муниципальной программе «Развитие малого</w:t>
      </w:r>
    </w:p>
    <w:p w:rsidR="00B84207" w:rsidRPr="00B84207" w:rsidRDefault="00B84207" w:rsidP="00B84207">
      <w:pPr>
        <w:ind w:left="11328"/>
        <w:jc w:val="both"/>
        <w:rPr>
          <w:sz w:val="16"/>
          <w:szCs w:val="16"/>
        </w:rPr>
      </w:pPr>
      <w:r w:rsidRPr="00B84207">
        <w:rPr>
          <w:sz w:val="16"/>
          <w:szCs w:val="16"/>
        </w:rPr>
        <w:t xml:space="preserve"> и среднего предпринимательства в Пряжинском</w:t>
      </w:r>
      <w:r>
        <w:rPr>
          <w:sz w:val="16"/>
          <w:szCs w:val="16"/>
        </w:rPr>
        <w:t xml:space="preserve"> </w:t>
      </w:r>
      <w:r w:rsidRPr="00B84207">
        <w:rPr>
          <w:sz w:val="16"/>
          <w:szCs w:val="16"/>
        </w:rPr>
        <w:t>национальном муниципальном районе</w:t>
      </w:r>
      <w:r>
        <w:rPr>
          <w:sz w:val="16"/>
          <w:szCs w:val="16"/>
        </w:rPr>
        <w:t xml:space="preserve"> </w:t>
      </w:r>
      <w:r w:rsidRPr="00B84207">
        <w:rPr>
          <w:sz w:val="16"/>
          <w:szCs w:val="16"/>
        </w:rPr>
        <w:t>на 2019-2024 годы»</w:t>
      </w:r>
      <w:bookmarkEnd w:id="2"/>
      <w:bookmarkEnd w:id="3"/>
    </w:p>
    <w:p w:rsidR="00B84207" w:rsidRPr="00975E7A" w:rsidRDefault="00B84207" w:rsidP="00B84207"/>
    <w:p w:rsidR="00B84207" w:rsidRPr="00975E7A" w:rsidRDefault="00B84207" w:rsidP="00B84207"/>
    <w:p w:rsidR="00B84207" w:rsidRPr="00975E7A" w:rsidRDefault="00B84207" w:rsidP="00B842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2019 – 2024 годы» (тыс. руб.)</w:t>
      </w:r>
    </w:p>
    <w:p w:rsidR="00B84207" w:rsidRPr="00975E7A" w:rsidRDefault="00B84207" w:rsidP="00B8420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1" w:type="dxa"/>
        <w:tblLook w:val="0000" w:firstRow="0" w:lastRow="0" w:firstColumn="0" w:lastColumn="0" w:noHBand="0" w:noVBand="0"/>
      </w:tblPr>
      <w:tblGrid>
        <w:gridCol w:w="1321"/>
        <w:gridCol w:w="1719"/>
        <w:gridCol w:w="1361"/>
        <w:gridCol w:w="1361"/>
        <w:gridCol w:w="597"/>
        <w:gridCol w:w="412"/>
        <w:gridCol w:w="528"/>
        <w:gridCol w:w="412"/>
        <w:gridCol w:w="1108"/>
        <w:gridCol w:w="1072"/>
        <w:gridCol w:w="1108"/>
        <w:gridCol w:w="1169"/>
        <w:gridCol w:w="1169"/>
        <w:gridCol w:w="1254"/>
      </w:tblGrid>
      <w:tr w:rsidR="00B84207" w:rsidRPr="00975E7A" w:rsidTr="00B84207">
        <w:trPr>
          <w:trHeight w:val="480"/>
        </w:trPr>
        <w:tc>
          <w:tcPr>
            <w:tcW w:w="0" w:type="auto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основных мероприятий и мероприятий</w:t>
            </w:r>
          </w:p>
        </w:tc>
        <w:tc>
          <w:tcPr>
            <w:tcW w:w="1285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0" w:type="auto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6469" w:type="dxa"/>
            <w:gridSpan w:val="6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B84207" w:rsidRPr="00975E7A" w:rsidTr="00B84207">
        <w:trPr>
          <w:trHeight w:val="840"/>
        </w:trPr>
        <w:tc>
          <w:tcPr>
            <w:tcW w:w="0" w:type="auto"/>
            <w:vMerge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2019 г.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2020 г.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2021 г.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</w:tr>
      <w:tr w:rsidR="00B84207" w:rsidRPr="00975E7A" w:rsidTr="00B84207">
        <w:trPr>
          <w:trHeight w:val="240"/>
        </w:trPr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84207" w:rsidRPr="00975E7A" w:rsidTr="00B84207">
        <w:trPr>
          <w:trHeight w:val="240"/>
        </w:trPr>
        <w:tc>
          <w:tcPr>
            <w:tcW w:w="0" w:type="auto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2019 – 2024 годы»</w:t>
            </w:r>
          </w:p>
          <w:p w:rsidR="00B84207" w:rsidRPr="00975E7A" w:rsidRDefault="00B84207" w:rsidP="003957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111,547</w:t>
            </w:r>
          </w:p>
        </w:tc>
      </w:tr>
      <w:tr w:rsidR="00B84207" w:rsidRPr="00975E7A" w:rsidTr="00B84207">
        <w:trPr>
          <w:trHeight w:val="600"/>
        </w:trPr>
        <w:tc>
          <w:tcPr>
            <w:tcW w:w="0" w:type="auto"/>
            <w:vMerge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6469" w:type="dxa"/>
          </w:tcPr>
          <w:p w:rsidR="00B84207" w:rsidRPr="00F663E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6469" w:type="dxa"/>
          </w:tcPr>
          <w:p w:rsidR="00B84207" w:rsidRPr="00975E7A" w:rsidRDefault="00B84207" w:rsidP="003957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111,547</w:t>
            </w:r>
          </w:p>
        </w:tc>
      </w:tr>
    </w:tbl>
    <w:p w:rsidR="00B84207" w:rsidRDefault="00B84207" w:rsidP="00AA2A1E">
      <w:pPr>
        <w:pStyle w:val="ConsPlusNormal"/>
        <w:ind w:firstLine="0"/>
        <w:jc w:val="both"/>
      </w:pPr>
    </w:p>
    <w:sectPr w:rsidR="00B84207" w:rsidSect="00B842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61" w:rsidRDefault="00996761" w:rsidP="00467F8A">
      <w:r>
        <w:separator/>
      </w:r>
    </w:p>
  </w:endnote>
  <w:endnote w:type="continuationSeparator" w:id="0">
    <w:p w:rsidR="00996761" w:rsidRDefault="00996761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61" w:rsidRDefault="00996761" w:rsidP="00467F8A">
      <w:r>
        <w:separator/>
      </w:r>
    </w:p>
  </w:footnote>
  <w:footnote w:type="continuationSeparator" w:id="0">
    <w:p w:rsidR="00996761" w:rsidRDefault="00996761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94C39"/>
    <w:rsid w:val="00212FBF"/>
    <w:rsid w:val="00260B69"/>
    <w:rsid w:val="00304EF9"/>
    <w:rsid w:val="00467F8A"/>
    <w:rsid w:val="004B67F0"/>
    <w:rsid w:val="00551287"/>
    <w:rsid w:val="006020DD"/>
    <w:rsid w:val="00663204"/>
    <w:rsid w:val="00996761"/>
    <w:rsid w:val="009C7C00"/>
    <w:rsid w:val="009D1664"/>
    <w:rsid w:val="00AA2A1E"/>
    <w:rsid w:val="00AE070F"/>
    <w:rsid w:val="00B84207"/>
    <w:rsid w:val="00BA49BA"/>
    <w:rsid w:val="00C86991"/>
    <w:rsid w:val="00DA4E53"/>
    <w:rsid w:val="00E42443"/>
    <w:rsid w:val="00EA7897"/>
    <w:rsid w:val="00F03E3B"/>
    <w:rsid w:val="00F27981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893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B842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B8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42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2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3</cp:revision>
  <cp:lastPrinted>2024-10-09T14:13:00Z</cp:lastPrinted>
  <dcterms:created xsi:type="dcterms:W3CDTF">2024-10-09T14:14:00Z</dcterms:created>
  <dcterms:modified xsi:type="dcterms:W3CDTF">2024-10-10T11:21:00Z</dcterms:modified>
</cp:coreProperties>
</file>