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006" w:rsidRPr="007D0006" w:rsidRDefault="00604ABD" w:rsidP="004A755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9.45pt" o:ole="">
            <v:imagedata r:id="rId6" o:title=""/>
          </v:shape>
          <o:OLEObject Type="Embed" ProgID="PBrush" ShapeID="_x0000_i1025" DrawAspect="Content" ObjectID="_1732370815" r:id="rId7"/>
        </w:object>
      </w:r>
    </w:p>
    <w:p w:rsidR="004A755A" w:rsidRPr="007D0006" w:rsidRDefault="004A755A" w:rsidP="004A755A">
      <w:pPr>
        <w:jc w:val="both"/>
        <w:rPr>
          <w:sz w:val="28"/>
          <w:szCs w:val="28"/>
        </w:rPr>
      </w:pPr>
    </w:p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t>Республика Карелия</w:t>
      </w:r>
    </w:p>
    <w:p w:rsidR="004A755A" w:rsidRPr="007D0006" w:rsidRDefault="004A755A" w:rsidP="004A755A">
      <w:pPr>
        <w:jc w:val="center"/>
        <w:rPr>
          <w:sz w:val="28"/>
          <w:szCs w:val="28"/>
        </w:rPr>
      </w:pPr>
      <w:proofErr w:type="spellStart"/>
      <w:r w:rsidRPr="007D0006">
        <w:rPr>
          <w:sz w:val="28"/>
          <w:szCs w:val="28"/>
          <w:lang w:val="en-US"/>
        </w:rPr>
        <w:t>Karjalan</w:t>
      </w:r>
      <w:proofErr w:type="spellEnd"/>
      <w:r w:rsidRPr="007D0006">
        <w:rPr>
          <w:sz w:val="28"/>
          <w:szCs w:val="28"/>
        </w:rPr>
        <w:t xml:space="preserve"> </w:t>
      </w:r>
      <w:proofErr w:type="spellStart"/>
      <w:r w:rsidRPr="007D0006">
        <w:rPr>
          <w:sz w:val="28"/>
          <w:szCs w:val="28"/>
          <w:lang w:val="en-US"/>
        </w:rPr>
        <w:t>Tazavaldu</w:t>
      </w:r>
      <w:proofErr w:type="spellEnd"/>
    </w:p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t>Совет Пряжинского национального муниципального района</w:t>
      </w:r>
    </w:p>
    <w:p w:rsidR="004A755A" w:rsidRPr="007D0006" w:rsidRDefault="004A755A" w:rsidP="004A755A">
      <w:pPr>
        <w:jc w:val="center"/>
        <w:rPr>
          <w:bCs/>
          <w:sz w:val="28"/>
          <w:szCs w:val="28"/>
          <w:lang w:val="fi-FI"/>
        </w:rPr>
      </w:pPr>
      <w:r w:rsidRPr="007D0006">
        <w:rPr>
          <w:bCs/>
          <w:sz w:val="28"/>
          <w:szCs w:val="28"/>
          <w:lang w:val="fi-FI"/>
        </w:rPr>
        <w:t>Priäžän kanzallizen piirin Nevvosto</w:t>
      </w:r>
    </w:p>
    <w:p w:rsidR="004A755A" w:rsidRPr="007D0006" w:rsidRDefault="004A755A" w:rsidP="004A755A">
      <w:pPr>
        <w:jc w:val="center"/>
        <w:rPr>
          <w:b/>
          <w:bCs/>
          <w:sz w:val="28"/>
          <w:szCs w:val="28"/>
          <w:lang w:val="fi-FI"/>
        </w:rPr>
      </w:pPr>
      <w:r w:rsidRPr="007D0006">
        <w:rPr>
          <w:b/>
          <w:bCs/>
          <w:sz w:val="28"/>
          <w:szCs w:val="28"/>
          <w:lang w:val="fi-FI"/>
        </w:rPr>
        <w:t xml:space="preserve"> </w:t>
      </w:r>
      <w:r w:rsidR="00F830B1">
        <w:rPr>
          <w:b/>
          <w:bCs/>
          <w:sz w:val="28"/>
          <w:szCs w:val="28"/>
          <w:lang w:val="en-US"/>
        </w:rPr>
        <w:t>LXVIIII</w:t>
      </w:r>
      <w:r w:rsidRPr="007D0006">
        <w:rPr>
          <w:b/>
          <w:bCs/>
          <w:sz w:val="28"/>
          <w:szCs w:val="28"/>
          <w:lang w:val="fi-FI"/>
        </w:rPr>
        <w:t xml:space="preserve"> </w:t>
      </w:r>
      <w:r w:rsidR="00610F81" w:rsidRPr="007D0006">
        <w:rPr>
          <w:b/>
          <w:bCs/>
          <w:sz w:val="28"/>
          <w:szCs w:val="28"/>
        </w:rPr>
        <w:t>заседание</w:t>
      </w:r>
      <w:r w:rsidRPr="007D0006">
        <w:rPr>
          <w:b/>
          <w:bCs/>
          <w:sz w:val="28"/>
          <w:szCs w:val="28"/>
          <w:lang w:val="fi-FI"/>
        </w:rPr>
        <w:t xml:space="preserve"> </w:t>
      </w:r>
    </w:p>
    <w:p w:rsidR="004A755A" w:rsidRPr="007D0006" w:rsidRDefault="00F830B1" w:rsidP="004A755A">
      <w:pPr>
        <w:jc w:val="center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en-US"/>
        </w:rPr>
        <w:t>LXVIIII</w:t>
      </w:r>
      <w:r w:rsidR="004A755A" w:rsidRPr="007D0006">
        <w:rPr>
          <w:b/>
          <w:bCs/>
          <w:sz w:val="28"/>
          <w:szCs w:val="28"/>
          <w:lang w:val="fi-FI"/>
        </w:rPr>
        <w:t xml:space="preserve"> </w:t>
      </w:r>
      <w:r w:rsidR="00610F81" w:rsidRPr="007D0006">
        <w:rPr>
          <w:b/>
          <w:bCs/>
          <w:sz w:val="28"/>
          <w:szCs w:val="28"/>
          <w:lang w:val="fi-FI"/>
        </w:rPr>
        <w:t>istudo</w:t>
      </w:r>
      <w:r w:rsidR="004A755A" w:rsidRPr="007D0006">
        <w:rPr>
          <w:b/>
          <w:bCs/>
          <w:sz w:val="28"/>
          <w:szCs w:val="28"/>
          <w:lang w:val="fi-FI"/>
        </w:rPr>
        <w:t xml:space="preserve"> </w:t>
      </w:r>
    </w:p>
    <w:p w:rsidR="004A755A" w:rsidRPr="007D0006" w:rsidRDefault="004A755A" w:rsidP="004A755A">
      <w:pPr>
        <w:rPr>
          <w:b/>
          <w:bCs/>
          <w:sz w:val="28"/>
          <w:szCs w:val="28"/>
          <w:lang w:val="fi-FI"/>
        </w:rPr>
      </w:pPr>
    </w:p>
    <w:p w:rsidR="004A755A" w:rsidRPr="007D0006" w:rsidRDefault="004A755A" w:rsidP="004A755A">
      <w:pPr>
        <w:jc w:val="center"/>
        <w:rPr>
          <w:b/>
          <w:bCs/>
          <w:sz w:val="28"/>
          <w:szCs w:val="28"/>
        </w:rPr>
      </w:pPr>
      <w:r w:rsidRPr="007D0006">
        <w:rPr>
          <w:b/>
          <w:bCs/>
          <w:sz w:val="28"/>
          <w:szCs w:val="28"/>
        </w:rPr>
        <w:t>РЕШЕНИЕ</w:t>
      </w:r>
    </w:p>
    <w:p w:rsidR="004A755A" w:rsidRPr="007D0006" w:rsidRDefault="004A755A" w:rsidP="004A755A">
      <w:pPr>
        <w:jc w:val="both"/>
        <w:rPr>
          <w:sz w:val="28"/>
          <w:szCs w:val="28"/>
        </w:rPr>
      </w:pPr>
      <w:r w:rsidRPr="007D0006">
        <w:rPr>
          <w:sz w:val="28"/>
          <w:szCs w:val="28"/>
        </w:rPr>
        <w:br/>
      </w:r>
    </w:p>
    <w:p w:rsidR="004A755A" w:rsidRPr="007D0006" w:rsidRDefault="004A755A" w:rsidP="004A755A">
      <w:pPr>
        <w:jc w:val="both"/>
        <w:rPr>
          <w:sz w:val="28"/>
          <w:szCs w:val="28"/>
        </w:rPr>
      </w:pPr>
      <w:r w:rsidRPr="007D0006">
        <w:rPr>
          <w:sz w:val="28"/>
          <w:szCs w:val="28"/>
        </w:rPr>
        <w:t>«</w:t>
      </w:r>
      <w:r w:rsidR="00F830B1">
        <w:rPr>
          <w:sz w:val="28"/>
          <w:szCs w:val="28"/>
        </w:rPr>
        <w:t>29</w:t>
      </w:r>
      <w:r w:rsidRPr="007D0006">
        <w:rPr>
          <w:sz w:val="28"/>
          <w:szCs w:val="28"/>
        </w:rPr>
        <w:t xml:space="preserve">» </w:t>
      </w:r>
      <w:r w:rsidR="00F830B1">
        <w:rPr>
          <w:sz w:val="28"/>
          <w:szCs w:val="28"/>
        </w:rPr>
        <w:t>ноября</w:t>
      </w:r>
      <w:r w:rsidR="00AA0204" w:rsidRPr="007D0006">
        <w:rPr>
          <w:sz w:val="28"/>
          <w:szCs w:val="28"/>
        </w:rPr>
        <w:t xml:space="preserve"> </w:t>
      </w:r>
      <w:r w:rsidR="007D0006" w:rsidRPr="007D0006">
        <w:rPr>
          <w:sz w:val="28"/>
          <w:szCs w:val="28"/>
        </w:rPr>
        <w:t>202</w:t>
      </w:r>
      <w:r w:rsidR="0099324F">
        <w:rPr>
          <w:sz w:val="28"/>
          <w:szCs w:val="28"/>
        </w:rPr>
        <w:t>2</w:t>
      </w:r>
      <w:r w:rsidRPr="007D0006">
        <w:rPr>
          <w:sz w:val="28"/>
          <w:szCs w:val="28"/>
        </w:rPr>
        <w:t xml:space="preserve"> года                                                                                   № </w:t>
      </w:r>
      <w:r w:rsidR="00F830B1">
        <w:rPr>
          <w:sz w:val="28"/>
          <w:szCs w:val="28"/>
        </w:rPr>
        <w:t>80</w:t>
      </w:r>
    </w:p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t>пгт Пряжа</w:t>
      </w:r>
    </w:p>
    <w:p w:rsidR="004A755A" w:rsidRPr="007D0006" w:rsidRDefault="004A755A" w:rsidP="004A755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</w:tblGrid>
      <w:tr w:rsidR="004A755A" w:rsidRPr="007D0006" w:rsidTr="00D50E1A">
        <w:trPr>
          <w:trHeight w:val="1414"/>
        </w:trPr>
        <w:tc>
          <w:tcPr>
            <w:tcW w:w="5949" w:type="dxa"/>
          </w:tcPr>
          <w:p w:rsidR="004A755A" w:rsidRPr="0099324F" w:rsidRDefault="00D50E1A" w:rsidP="00D50E1A">
            <w:pPr>
              <w:spacing w:after="335" w:line="223" w:lineRule="auto"/>
              <w:ind w:left="144" w:right="10" w:hanging="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Прогнозного плана (Программы) приватизации муниципального имущества Пряжинского национального муниципального района на 2023 и на плановый период 2024 и 2025 годов</w:t>
            </w:r>
          </w:p>
        </w:tc>
      </w:tr>
    </w:tbl>
    <w:p w:rsidR="004A755A" w:rsidRPr="00D50E1A" w:rsidRDefault="004A755A" w:rsidP="004A755A">
      <w:pPr>
        <w:ind w:right="1" w:firstLine="567"/>
        <w:jc w:val="both"/>
        <w:rPr>
          <w:sz w:val="26"/>
          <w:szCs w:val="26"/>
        </w:rPr>
      </w:pPr>
      <w:r w:rsidRPr="00D50E1A">
        <w:rPr>
          <w:sz w:val="26"/>
          <w:szCs w:val="26"/>
        </w:rPr>
        <w:t>В соответствии с Федеральным законом от 21 декабря 2001 года № 178-ФЗ «О приватизации государственного и муниципального имущества», на основании статьи 21 Устава Пряжинского национального муниципального района</w:t>
      </w:r>
      <w:r w:rsidR="00906F69" w:rsidRPr="00D50E1A">
        <w:rPr>
          <w:sz w:val="26"/>
          <w:szCs w:val="26"/>
        </w:rPr>
        <w:t>, Положения о порядке управления и распоряжения муниципальным имуществом Пряжинского национального муниципального района, утвержденного решением Совета Пряжинского национального муниципального района от 26 февраля 2019 года № 13,</w:t>
      </w:r>
    </w:p>
    <w:p w:rsidR="004A755A" w:rsidRPr="00D50E1A" w:rsidRDefault="004A755A" w:rsidP="004A755A">
      <w:pPr>
        <w:ind w:right="-154"/>
        <w:jc w:val="both"/>
        <w:rPr>
          <w:sz w:val="26"/>
          <w:szCs w:val="26"/>
        </w:rPr>
      </w:pPr>
    </w:p>
    <w:p w:rsidR="004A755A" w:rsidRPr="00D50E1A" w:rsidRDefault="004A755A" w:rsidP="004A755A">
      <w:pPr>
        <w:jc w:val="center"/>
        <w:rPr>
          <w:sz w:val="26"/>
          <w:szCs w:val="26"/>
        </w:rPr>
      </w:pPr>
      <w:r w:rsidRPr="00D50E1A">
        <w:rPr>
          <w:sz w:val="26"/>
          <w:szCs w:val="26"/>
        </w:rPr>
        <w:t xml:space="preserve">Совет Пряжинского национального муниципального района </w:t>
      </w:r>
    </w:p>
    <w:p w:rsidR="004A755A" w:rsidRPr="00D50E1A" w:rsidRDefault="004A755A" w:rsidP="004A755A">
      <w:pPr>
        <w:jc w:val="both"/>
        <w:rPr>
          <w:sz w:val="26"/>
          <w:szCs w:val="26"/>
        </w:rPr>
      </w:pPr>
    </w:p>
    <w:p w:rsidR="004A755A" w:rsidRPr="00D50E1A" w:rsidRDefault="004A755A" w:rsidP="004A755A">
      <w:pPr>
        <w:jc w:val="center"/>
        <w:rPr>
          <w:b/>
          <w:bCs/>
          <w:sz w:val="26"/>
          <w:szCs w:val="26"/>
        </w:rPr>
      </w:pPr>
      <w:r w:rsidRPr="00D50E1A">
        <w:rPr>
          <w:b/>
          <w:bCs/>
          <w:sz w:val="26"/>
          <w:szCs w:val="26"/>
        </w:rPr>
        <w:t>РЕШИЛ:</w:t>
      </w:r>
    </w:p>
    <w:p w:rsidR="004A755A" w:rsidRPr="00D50E1A" w:rsidRDefault="004A755A" w:rsidP="004A755A">
      <w:pPr>
        <w:rPr>
          <w:sz w:val="26"/>
          <w:szCs w:val="26"/>
        </w:rPr>
      </w:pPr>
    </w:p>
    <w:p w:rsidR="00D50E1A" w:rsidRPr="00D50E1A" w:rsidRDefault="00D50E1A" w:rsidP="00D50E1A">
      <w:pPr>
        <w:numPr>
          <w:ilvl w:val="0"/>
          <w:numId w:val="2"/>
        </w:numPr>
        <w:spacing w:after="29" w:line="238" w:lineRule="auto"/>
        <w:ind w:right="4" w:firstLine="700"/>
        <w:jc w:val="both"/>
        <w:rPr>
          <w:sz w:val="26"/>
          <w:szCs w:val="26"/>
        </w:rPr>
      </w:pPr>
      <w:r w:rsidRPr="00D50E1A">
        <w:rPr>
          <w:sz w:val="26"/>
          <w:szCs w:val="26"/>
        </w:rPr>
        <w:t>Утвердить Прогнозный план (Программу) приватизации муниципального имущества Пряжинского национального муниципального района на 2023 год и на плановый период 2024 и 2025 годов согласно приложению.</w:t>
      </w:r>
    </w:p>
    <w:p w:rsidR="007D0006" w:rsidRPr="00D50E1A" w:rsidRDefault="00906F69" w:rsidP="007D0006">
      <w:pPr>
        <w:ind w:right="1" w:firstLine="709"/>
        <w:jc w:val="both"/>
        <w:rPr>
          <w:sz w:val="26"/>
          <w:szCs w:val="26"/>
        </w:rPr>
      </w:pPr>
      <w:r w:rsidRPr="00D50E1A">
        <w:rPr>
          <w:sz w:val="26"/>
          <w:szCs w:val="26"/>
        </w:rPr>
        <w:t>2. Поручить а</w:t>
      </w:r>
      <w:r w:rsidR="004A755A" w:rsidRPr="00D50E1A">
        <w:rPr>
          <w:sz w:val="26"/>
          <w:szCs w:val="26"/>
        </w:rPr>
        <w:t xml:space="preserve">дминистрации Пряжинского национального муниципального района осуществить продажу муниципального имущества, планируемого к приватизации </w:t>
      </w:r>
      <w:r w:rsidR="008918B3" w:rsidRPr="00D50E1A">
        <w:rPr>
          <w:sz w:val="26"/>
          <w:szCs w:val="26"/>
        </w:rPr>
        <w:t>в</w:t>
      </w:r>
      <w:r w:rsidR="004A755A" w:rsidRPr="00D50E1A">
        <w:rPr>
          <w:sz w:val="26"/>
          <w:szCs w:val="26"/>
        </w:rPr>
        <w:t xml:space="preserve"> 20</w:t>
      </w:r>
      <w:r w:rsidR="007D0006" w:rsidRPr="00D50E1A">
        <w:rPr>
          <w:sz w:val="26"/>
          <w:szCs w:val="26"/>
        </w:rPr>
        <w:t>2</w:t>
      </w:r>
      <w:r w:rsidR="00D50E1A" w:rsidRPr="00D50E1A">
        <w:rPr>
          <w:sz w:val="26"/>
          <w:szCs w:val="26"/>
        </w:rPr>
        <w:t>3</w:t>
      </w:r>
      <w:r w:rsidR="008918B3" w:rsidRPr="00D50E1A">
        <w:rPr>
          <w:sz w:val="26"/>
          <w:szCs w:val="26"/>
        </w:rPr>
        <w:t xml:space="preserve"> году</w:t>
      </w:r>
      <w:r w:rsidR="004A755A" w:rsidRPr="00D50E1A">
        <w:rPr>
          <w:sz w:val="26"/>
          <w:szCs w:val="26"/>
        </w:rPr>
        <w:t xml:space="preserve"> </w:t>
      </w:r>
      <w:r w:rsidR="008918B3" w:rsidRPr="00D50E1A">
        <w:rPr>
          <w:sz w:val="26"/>
          <w:szCs w:val="26"/>
        </w:rPr>
        <w:t xml:space="preserve">и </w:t>
      </w:r>
      <w:r w:rsidRPr="00D50E1A">
        <w:rPr>
          <w:sz w:val="26"/>
          <w:szCs w:val="26"/>
        </w:rPr>
        <w:t>планов</w:t>
      </w:r>
      <w:r w:rsidR="008918B3" w:rsidRPr="00D50E1A">
        <w:rPr>
          <w:sz w:val="26"/>
          <w:szCs w:val="26"/>
        </w:rPr>
        <w:t>ом</w:t>
      </w:r>
      <w:r w:rsidRPr="00D50E1A">
        <w:rPr>
          <w:sz w:val="26"/>
          <w:szCs w:val="26"/>
        </w:rPr>
        <w:t xml:space="preserve"> период</w:t>
      </w:r>
      <w:r w:rsidR="008918B3" w:rsidRPr="00D50E1A">
        <w:rPr>
          <w:sz w:val="26"/>
          <w:szCs w:val="26"/>
        </w:rPr>
        <w:t>е</w:t>
      </w:r>
      <w:r w:rsidR="007D0006" w:rsidRPr="00D50E1A">
        <w:rPr>
          <w:sz w:val="26"/>
          <w:szCs w:val="26"/>
        </w:rPr>
        <w:t xml:space="preserve"> 202</w:t>
      </w:r>
      <w:r w:rsidR="00D50E1A" w:rsidRPr="00D50E1A">
        <w:rPr>
          <w:sz w:val="26"/>
          <w:szCs w:val="26"/>
        </w:rPr>
        <w:t>4</w:t>
      </w:r>
      <w:r w:rsidR="007D0006" w:rsidRPr="00D50E1A">
        <w:rPr>
          <w:sz w:val="26"/>
          <w:szCs w:val="26"/>
        </w:rPr>
        <w:t xml:space="preserve"> и 202</w:t>
      </w:r>
      <w:r w:rsidR="00D50E1A" w:rsidRPr="00D50E1A">
        <w:rPr>
          <w:sz w:val="26"/>
          <w:szCs w:val="26"/>
        </w:rPr>
        <w:t>5</w:t>
      </w:r>
      <w:r w:rsidR="00F16D84" w:rsidRPr="00D50E1A">
        <w:rPr>
          <w:sz w:val="26"/>
          <w:szCs w:val="26"/>
        </w:rPr>
        <w:t xml:space="preserve"> </w:t>
      </w:r>
      <w:r w:rsidR="00D50E1A" w:rsidRPr="00D50E1A">
        <w:rPr>
          <w:sz w:val="26"/>
          <w:szCs w:val="26"/>
        </w:rPr>
        <w:t>годов</w:t>
      </w:r>
      <w:r w:rsidR="00F16D84" w:rsidRPr="00D50E1A">
        <w:rPr>
          <w:sz w:val="26"/>
          <w:szCs w:val="26"/>
        </w:rPr>
        <w:t>, в порядке, установленном законодательством Российской Федерации.</w:t>
      </w:r>
    </w:p>
    <w:p w:rsidR="007D0006" w:rsidRPr="00D50E1A" w:rsidRDefault="004A755A" w:rsidP="007D0006">
      <w:pPr>
        <w:ind w:right="1" w:firstLine="709"/>
        <w:jc w:val="both"/>
        <w:rPr>
          <w:sz w:val="26"/>
          <w:szCs w:val="26"/>
        </w:rPr>
      </w:pPr>
      <w:r w:rsidRPr="00D50E1A">
        <w:rPr>
          <w:sz w:val="26"/>
          <w:szCs w:val="26"/>
        </w:rPr>
        <w:t xml:space="preserve">3. </w:t>
      </w:r>
      <w:r w:rsidR="00D50E1A" w:rsidRPr="00D50E1A">
        <w:rPr>
          <w:sz w:val="26"/>
          <w:szCs w:val="26"/>
        </w:rPr>
        <w:t>Разместить</w:t>
      </w:r>
      <w:r w:rsidR="007D0006" w:rsidRPr="00D50E1A">
        <w:rPr>
          <w:sz w:val="26"/>
          <w:szCs w:val="26"/>
        </w:rPr>
        <w:t xml:space="preserve"> настоящее решение на официальном сайте администрации Пряжинского национального муниципального района в сети Интернет и в установленных местах обнародования.  </w:t>
      </w:r>
    </w:p>
    <w:p w:rsidR="004A755A" w:rsidRPr="00D50E1A" w:rsidRDefault="004A755A" w:rsidP="004A755A">
      <w:pPr>
        <w:ind w:right="1"/>
        <w:jc w:val="both"/>
        <w:rPr>
          <w:sz w:val="26"/>
          <w:szCs w:val="26"/>
        </w:rPr>
      </w:pPr>
    </w:p>
    <w:p w:rsidR="00CC1A32" w:rsidRDefault="004A755A" w:rsidP="00D50E1A">
      <w:pPr>
        <w:rPr>
          <w:sz w:val="22"/>
          <w:szCs w:val="22"/>
        </w:rPr>
      </w:pPr>
      <w:r w:rsidRPr="00D50E1A">
        <w:rPr>
          <w:sz w:val="26"/>
          <w:szCs w:val="26"/>
        </w:rPr>
        <w:t>Глава Пряжинского национального</w:t>
      </w:r>
      <w:r w:rsidRPr="00D50E1A">
        <w:rPr>
          <w:sz w:val="26"/>
          <w:szCs w:val="26"/>
        </w:rPr>
        <w:br/>
        <w:t xml:space="preserve">муниципального района                                              </w:t>
      </w:r>
      <w:r w:rsidR="00906F69" w:rsidRPr="00D50E1A">
        <w:rPr>
          <w:sz w:val="26"/>
          <w:szCs w:val="26"/>
        </w:rPr>
        <w:t xml:space="preserve">             </w:t>
      </w:r>
      <w:r w:rsidR="00906F69" w:rsidRPr="00D50E1A">
        <w:rPr>
          <w:sz w:val="26"/>
          <w:szCs w:val="26"/>
        </w:rPr>
        <w:tab/>
        <w:t xml:space="preserve">      А.И. </w:t>
      </w:r>
      <w:proofErr w:type="spellStart"/>
      <w:r w:rsidR="00906F69" w:rsidRPr="00D50E1A">
        <w:rPr>
          <w:sz w:val="26"/>
          <w:szCs w:val="26"/>
        </w:rPr>
        <w:t>Ореханов</w:t>
      </w:r>
      <w:proofErr w:type="spellEnd"/>
    </w:p>
    <w:tbl>
      <w:tblPr>
        <w:tblStyle w:val="a7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D50E1A" w:rsidTr="00D50E1A">
        <w:tc>
          <w:tcPr>
            <w:tcW w:w="3254" w:type="dxa"/>
          </w:tcPr>
          <w:p w:rsidR="00C97E3E" w:rsidRDefault="00D50E1A" w:rsidP="00D50E1A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Приложение к решению заседания </w:t>
            </w:r>
            <w:r w:rsidR="009163D1">
              <w:rPr>
                <w:sz w:val="22"/>
                <w:lang w:val="en-US"/>
              </w:rPr>
              <w:t>LXVIIII</w:t>
            </w:r>
            <w:r w:rsidR="009163D1" w:rsidRPr="009163D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Совета Пряжинского национального муниципального района  </w:t>
            </w:r>
            <w:r w:rsidR="009163D1">
              <w:rPr>
                <w:sz w:val="22"/>
                <w:lang w:val="en-US"/>
              </w:rPr>
              <w:t>IV</w:t>
            </w:r>
            <w:r w:rsidR="00F830B1" w:rsidRPr="00F830B1">
              <w:rPr>
                <w:sz w:val="22"/>
              </w:rPr>
              <w:t xml:space="preserve"> </w:t>
            </w:r>
            <w:r w:rsidR="009163D1">
              <w:rPr>
                <w:sz w:val="22"/>
              </w:rPr>
              <w:t xml:space="preserve">созыва </w:t>
            </w:r>
            <w:bookmarkStart w:id="0" w:name="_GoBack"/>
            <w:bookmarkEnd w:id="0"/>
            <w:r w:rsidR="00C97E3E">
              <w:rPr>
                <w:sz w:val="22"/>
              </w:rPr>
              <w:t>о</w:t>
            </w:r>
            <w:r>
              <w:rPr>
                <w:sz w:val="22"/>
              </w:rPr>
              <w:t>т «</w:t>
            </w:r>
            <w:r w:rsidR="00F830B1">
              <w:rPr>
                <w:sz w:val="22"/>
              </w:rPr>
              <w:t>29</w:t>
            </w:r>
            <w:r>
              <w:rPr>
                <w:sz w:val="22"/>
              </w:rPr>
              <w:t xml:space="preserve">» </w:t>
            </w:r>
            <w:r w:rsidR="00F830B1">
              <w:rPr>
                <w:sz w:val="22"/>
              </w:rPr>
              <w:t xml:space="preserve">ноября </w:t>
            </w:r>
            <w:r>
              <w:rPr>
                <w:sz w:val="22"/>
              </w:rPr>
              <w:t>2022</w:t>
            </w:r>
            <w:r w:rsidR="00C97E3E">
              <w:rPr>
                <w:sz w:val="22"/>
              </w:rPr>
              <w:t xml:space="preserve"> года</w:t>
            </w:r>
          </w:p>
          <w:p w:rsidR="00D50E1A" w:rsidRDefault="00C97E3E" w:rsidP="00D50E1A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  <w:r w:rsidR="00F830B1">
              <w:rPr>
                <w:sz w:val="22"/>
              </w:rPr>
              <w:t xml:space="preserve"> 80</w:t>
            </w:r>
            <w:r w:rsidR="00D50E1A">
              <w:rPr>
                <w:sz w:val="22"/>
              </w:rPr>
              <w:t xml:space="preserve">  </w:t>
            </w:r>
          </w:p>
          <w:p w:rsidR="00D50E1A" w:rsidRDefault="00D50E1A" w:rsidP="001F2FB2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:rsidR="00D50E1A" w:rsidRDefault="00D50E1A" w:rsidP="001F2FB2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:rsidR="00D50E1A" w:rsidRDefault="00D50E1A" w:rsidP="001F2FB2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C97E3E" w:rsidRPr="00387C31" w:rsidRDefault="00C97E3E" w:rsidP="00C97E3E">
      <w:pPr>
        <w:pStyle w:val="1"/>
        <w:spacing w:after="229"/>
        <w:ind w:left="273" w:right="379"/>
        <w:rPr>
          <w:b/>
          <w:sz w:val="28"/>
          <w:szCs w:val="28"/>
        </w:rPr>
      </w:pPr>
      <w:r w:rsidRPr="00387C31">
        <w:rPr>
          <w:b/>
          <w:sz w:val="28"/>
          <w:szCs w:val="28"/>
        </w:rPr>
        <w:t>ПРОГНОЗНЫЙ IIJIAH (ПРОГРАММА) ПРИВАТИЗАЦИИ МУНИЦИПАЛЬНОГО ИМУЩЕСТВА ПРЯЖИНСКОГО НАЦИОНАЛЬНОГО МУНИЦИПАЛЬНОГО РАЙОНА НА 2023 ГОД И НА ПЛАНОВЫЙ ПЕРИОД 2024 И 2025 ГОДОВ</w:t>
      </w:r>
    </w:p>
    <w:p w:rsidR="00EC7CFF" w:rsidRPr="00387C31" w:rsidRDefault="00EC7CFF" w:rsidP="00EC7CFF">
      <w:pPr>
        <w:ind w:right="196"/>
        <w:jc w:val="center"/>
        <w:rPr>
          <w:b/>
          <w:sz w:val="28"/>
          <w:szCs w:val="28"/>
        </w:rPr>
      </w:pPr>
      <w:r w:rsidRPr="00387C31">
        <w:rPr>
          <w:b/>
          <w:sz w:val="28"/>
          <w:szCs w:val="28"/>
        </w:rPr>
        <w:t>Статья 1. Общие положения</w:t>
      </w:r>
    </w:p>
    <w:p w:rsidR="00EC7CFF" w:rsidRPr="00EC7CFF" w:rsidRDefault="00EC7CFF" w:rsidP="00EC7CFF">
      <w:pPr>
        <w:numPr>
          <w:ilvl w:val="0"/>
          <w:numId w:val="3"/>
        </w:numPr>
        <w:spacing w:after="7"/>
        <w:ind w:right="122" w:firstLine="720"/>
        <w:jc w:val="both"/>
        <w:rPr>
          <w:sz w:val="28"/>
          <w:szCs w:val="28"/>
        </w:rPr>
      </w:pPr>
      <w:r w:rsidRPr="00EC7CFF">
        <w:rPr>
          <w:sz w:val="28"/>
          <w:szCs w:val="28"/>
        </w:rPr>
        <w:t xml:space="preserve"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06 октября 2003 года </w:t>
      </w:r>
      <w:r>
        <w:rPr>
          <w:sz w:val="28"/>
          <w:szCs w:val="28"/>
        </w:rPr>
        <w:t xml:space="preserve">№ </w:t>
      </w:r>
      <w:r w:rsidRPr="00EC7CFF">
        <w:rPr>
          <w:sz w:val="28"/>
          <w:szCs w:val="28"/>
        </w:rPr>
        <w:t>131-ФЗ «Об общих принципах ор</w:t>
      </w:r>
      <w:r>
        <w:rPr>
          <w:sz w:val="28"/>
          <w:szCs w:val="28"/>
        </w:rPr>
        <w:t>га</w:t>
      </w:r>
      <w:r w:rsidRPr="00EC7CFF">
        <w:rPr>
          <w:sz w:val="28"/>
          <w:szCs w:val="28"/>
        </w:rPr>
        <w:t xml:space="preserve">низации местного самоуправления в Российской Федерации», Федеральным законом от 21 декабря 2001 года </w:t>
      </w:r>
      <w:r>
        <w:rPr>
          <w:sz w:val="28"/>
          <w:szCs w:val="28"/>
        </w:rPr>
        <w:t>№</w:t>
      </w:r>
      <w:r w:rsidRPr="00EC7CFF">
        <w:rPr>
          <w:sz w:val="28"/>
          <w:szCs w:val="28"/>
        </w:rPr>
        <w:t xml:space="preserve"> 178-ФЗ «О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EC7CFF">
        <w:rPr>
          <w:sz w:val="28"/>
          <w:szCs w:val="28"/>
        </w:rPr>
        <w:t xml:space="preserve">, Федеральным законом от 22 июля 2008 года </w:t>
      </w:r>
      <w:r>
        <w:rPr>
          <w:sz w:val="28"/>
          <w:szCs w:val="28"/>
        </w:rPr>
        <w:t>№</w:t>
      </w:r>
      <w:r w:rsidRPr="00EC7CFF">
        <w:rPr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EC7CFF">
        <w:rPr>
          <w:noProof/>
          <w:sz w:val="28"/>
          <w:szCs w:val="28"/>
        </w:rPr>
        <w:drawing>
          <wp:inline distT="0" distB="0" distL="0" distR="0" wp14:anchorId="50848B47" wp14:editId="07DFF811">
            <wp:extent cx="21336" cy="12193"/>
            <wp:effectExtent l="0" t="0" r="0" b="0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7CFF">
        <w:rPr>
          <w:sz w:val="28"/>
          <w:szCs w:val="28"/>
        </w:rPr>
        <w:t>предпринимательства, и о внесении изменений в отдельные законодательные акты Российской Федер</w:t>
      </w:r>
      <w:r>
        <w:rPr>
          <w:sz w:val="28"/>
          <w:szCs w:val="28"/>
        </w:rPr>
        <w:t>ац</w:t>
      </w:r>
      <w:r w:rsidRPr="00EC7CFF">
        <w:rPr>
          <w:sz w:val="28"/>
          <w:szCs w:val="28"/>
        </w:rPr>
        <w:t>ии», Уставом Пряжинского национального муниципального района Республики Карелия, Положением о порядке управления и распоряжения муниципальным имуществом Пряжинского национального муниципального района, утвержденн</w:t>
      </w:r>
      <w:r>
        <w:rPr>
          <w:sz w:val="28"/>
          <w:szCs w:val="28"/>
        </w:rPr>
        <w:t>ым</w:t>
      </w:r>
      <w:r w:rsidRPr="00EC7CFF">
        <w:rPr>
          <w:sz w:val="28"/>
          <w:szCs w:val="28"/>
        </w:rPr>
        <w:t xml:space="preserve"> решением Совета Пряжинского национального муниципального района от 26 февраля 2019 года </w:t>
      </w:r>
      <w:r>
        <w:rPr>
          <w:sz w:val="28"/>
          <w:szCs w:val="28"/>
        </w:rPr>
        <w:t>№</w:t>
      </w:r>
      <w:r w:rsidRPr="00EC7CFF">
        <w:rPr>
          <w:sz w:val="28"/>
          <w:szCs w:val="28"/>
        </w:rPr>
        <w:t xml:space="preserve"> 13.</w:t>
      </w:r>
    </w:p>
    <w:p w:rsidR="00EC7CFF" w:rsidRPr="00EC7CFF" w:rsidRDefault="00EC7CFF" w:rsidP="00EC7CFF">
      <w:pPr>
        <w:numPr>
          <w:ilvl w:val="0"/>
          <w:numId w:val="3"/>
        </w:numPr>
        <w:spacing w:after="7"/>
        <w:ind w:right="122" w:firstLine="720"/>
        <w:jc w:val="both"/>
        <w:rPr>
          <w:sz w:val="28"/>
          <w:szCs w:val="28"/>
        </w:rPr>
      </w:pPr>
      <w:r w:rsidRPr="00EC7CFF">
        <w:rPr>
          <w:sz w:val="28"/>
          <w:szCs w:val="28"/>
        </w:rPr>
        <w:t>Приватизация имущества, находящегося в муниципальной собственности Пряжинского национального муниципального района, осуществляется с целью увеличения доходов бюджета Пряжинского национального муниципального района, снижения расходов бюджета Пряжинского национального муниципального района на содержание муниципального имущества, повышения эффективности функционирования экономического комплекса района.</w:t>
      </w:r>
    </w:p>
    <w:p w:rsidR="00EC7CFF" w:rsidRPr="00387C31" w:rsidRDefault="00EC7CFF" w:rsidP="00AE575C">
      <w:pPr>
        <w:ind w:left="734" w:right="196"/>
        <w:jc w:val="center"/>
        <w:rPr>
          <w:b/>
          <w:sz w:val="28"/>
          <w:szCs w:val="28"/>
        </w:rPr>
      </w:pPr>
      <w:r w:rsidRPr="00387C31">
        <w:rPr>
          <w:b/>
          <w:sz w:val="28"/>
          <w:szCs w:val="28"/>
        </w:rPr>
        <w:t>Статья 2. Основные принципы проведения приватиз</w:t>
      </w:r>
      <w:r w:rsidR="00AE575C" w:rsidRPr="00387C31">
        <w:rPr>
          <w:b/>
          <w:sz w:val="28"/>
          <w:szCs w:val="28"/>
        </w:rPr>
        <w:t>ац</w:t>
      </w:r>
      <w:r w:rsidRPr="00387C31">
        <w:rPr>
          <w:b/>
          <w:sz w:val="28"/>
          <w:szCs w:val="28"/>
        </w:rPr>
        <w:t>ии</w:t>
      </w:r>
    </w:p>
    <w:p w:rsidR="00EC7CFF" w:rsidRPr="00EC7CFF" w:rsidRDefault="00EC7CFF" w:rsidP="00EC7CFF">
      <w:pPr>
        <w:numPr>
          <w:ilvl w:val="0"/>
          <w:numId w:val="4"/>
        </w:numPr>
        <w:spacing w:after="7"/>
        <w:ind w:right="196" w:firstLine="720"/>
        <w:jc w:val="both"/>
        <w:rPr>
          <w:sz w:val="28"/>
          <w:szCs w:val="28"/>
        </w:rPr>
      </w:pPr>
      <w:r w:rsidRPr="00EC7CFF">
        <w:rPr>
          <w:sz w:val="28"/>
          <w:szCs w:val="28"/>
        </w:rPr>
        <w:t>Обеспечение равенства покупателей и открытости деятельности администрации Пряжинского национального муниципального района при осуществлении приватизации муниципального имущества.</w:t>
      </w:r>
    </w:p>
    <w:p w:rsidR="00AE575C" w:rsidRDefault="00EC7CFF" w:rsidP="008232A0">
      <w:pPr>
        <w:numPr>
          <w:ilvl w:val="0"/>
          <w:numId w:val="4"/>
        </w:numPr>
        <w:spacing w:after="7"/>
        <w:ind w:right="196" w:firstLine="720"/>
        <w:jc w:val="both"/>
        <w:rPr>
          <w:sz w:val="28"/>
          <w:szCs w:val="28"/>
        </w:rPr>
      </w:pPr>
      <w:r w:rsidRPr="00AE575C">
        <w:rPr>
          <w:sz w:val="28"/>
          <w:szCs w:val="28"/>
        </w:rPr>
        <w:t>Приватизация муниципальных объектов недвижимости, использование которых не приносит доход в бюджет Пряжинского национального муниципального района, а также требует значительных средств на ремонт и содержание.</w:t>
      </w:r>
    </w:p>
    <w:p w:rsidR="00AE575C" w:rsidRDefault="00EC7CFF" w:rsidP="00B15A5B">
      <w:pPr>
        <w:numPr>
          <w:ilvl w:val="0"/>
          <w:numId w:val="4"/>
        </w:numPr>
        <w:spacing w:after="7"/>
        <w:ind w:right="196" w:firstLine="720"/>
        <w:jc w:val="both"/>
        <w:rPr>
          <w:sz w:val="28"/>
          <w:szCs w:val="28"/>
        </w:rPr>
      </w:pPr>
      <w:r w:rsidRPr="00AE575C">
        <w:rPr>
          <w:sz w:val="28"/>
          <w:szCs w:val="28"/>
        </w:rPr>
        <w:lastRenderedPageBreak/>
        <w:t>Приватизация отдельных объектов недвижимости, использование которых приносит доход, при необходимости привлечения инвестиций в экономику района, максимизации поступлений в бюджет Пряжинского национального муниципального района.</w:t>
      </w:r>
    </w:p>
    <w:p w:rsidR="00EC7CFF" w:rsidRPr="00AE575C" w:rsidRDefault="00EC7CFF" w:rsidP="00B15A5B">
      <w:pPr>
        <w:numPr>
          <w:ilvl w:val="0"/>
          <w:numId w:val="4"/>
        </w:numPr>
        <w:spacing w:after="7"/>
        <w:ind w:right="196" w:firstLine="720"/>
        <w:jc w:val="both"/>
        <w:rPr>
          <w:sz w:val="28"/>
          <w:szCs w:val="28"/>
        </w:rPr>
      </w:pPr>
      <w:r w:rsidRPr="00AE575C">
        <w:rPr>
          <w:sz w:val="28"/>
          <w:szCs w:val="28"/>
        </w:rPr>
        <w:t>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условий, установленных действующим законодательством.</w:t>
      </w:r>
    </w:p>
    <w:p w:rsidR="00EC7CFF" w:rsidRPr="00387C31" w:rsidRDefault="00EC7CFF" w:rsidP="00B15A5B">
      <w:pPr>
        <w:ind w:left="14" w:right="196"/>
        <w:jc w:val="center"/>
        <w:rPr>
          <w:b/>
          <w:sz w:val="28"/>
          <w:szCs w:val="28"/>
        </w:rPr>
      </w:pPr>
      <w:r w:rsidRPr="00387C31">
        <w:rPr>
          <w:b/>
          <w:sz w:val="28"/>
          <w:szCs w:val="28"/>
        </w:rPr>
        <w:t>Статья З. Муниципальное имущество, планируемое к приватизации в 202</w:t>
      </w:r>
      <w:r w:rsidR="00B15A5B" w:rsidRPr="00387C31">
        <w:rPr>
          <w:b/>
          <w:sz w:val="28"/>
          <w:szCs w:val="28"/>
        </w:rPr>
        <w:t>3</w:t>
      </w:r>
      <w:r w:rsidRPr="00387C31">
        <w:rPr>
          <w:b/>
          <w:sz w:val="28"/>
          <w:szCs w:val="28"/>
        </w:rPr>
        <w:t xml:space="preserve"> году и в плановом периоде 202</w:t>
      </w:r>
      <w:r w:rsidR="00B15A5B" w:rsidRPr="00387C31">
        <w:rPr>
          <w:b/>
          <w:sz w:val="28"/>
          <w:szCs w:val="28"/>
        </w:rPr>
        <w:t>4</w:t>
      </w:r>
      <w:r w:rsidRPr="00387C31">
        <w:rPr>
          <w:b/>
          <w:sz w:val="28"/>
          <w:szCs w:val="28"/>
        </w:rPr>
        <w:t xml:space="preserve"> и 202</w:t>
      </w:r>
      <w:r w:rsidR="00B15A5B" w:rsidRPr="00387C31">
        <w:rPr>
          <w:b/>
          <w:sz w:val="28"/>
          <w:szCs w:val="28"/>
        </w:rPr>
        <w:t>5</w:t>
      </w:r>
      <w:r w:rsidRPr="00387C31">
        <w:rPr>
          <w:b/>
          <w:sz w:val="28"/>
          <w:szCs w:val="28"/>
        </w:rPr>
        <w:t xml:space="preserve"> годов</w:t>
      </w:r>
    </w:p>
    <w:p w:rsidR="00EC7CFF" w:rsidRPr="00EC7CFF" w:rsidRDefault="00EC7CFF" w:rsidP="00B15A5B">
      <w:pPr>
        <w:numPr>
          <w:ilvl w:val="0"/>
          <w:numId w:val="5"/>
        </w:numPr>
        <w:spacing w:after="40"/>
        <w:ind w:left="14" w:right="103" w:firstLine="720"/>
        <w:jc w:val="both"/>
        <w:rPr>
          <w:sz w:val="28"/>
          <w:szCs w:val="28"/>
        </w:rPr>
      </w:pPr>
      <w:r w:rsidRPr="00EC7CFF">
        <w:rPr>
          <w:sz w:val="28"/>
          <w:szCs w:val="28"/>
        </w:rPr>
        <w:t>В соответствии с Перечнем движимого и недвижимого муниципального имущества Пряжинского национального муниципального района, подлежащего приватизации в 202</w:t>
      </w:r>
      <w:r w:rsidR="00B15A5B">
        <w:rPr>
          <w:sz w:val="28"/>
          <w:szCs w:val="28"/>
        </w:rPr>
        <w:t>3</w:t>
      </w:r>
      <w:r w:rsidRPr="00EC7CFF">
        <w:rPr>
          <w:sz w:val="28"/>
          <w:szCs w:val="28"/>
        </w:rPr>
        <w:t xml:space="preserve"> году и плановом периоде 202</w:t>
      </w:r>
      <w:r w:rsidR="00B15A5B">
        <w:rPr>
          <w:sz w:val="28"/>
          <w:szCs w:val="28"/>
        </w:rPr>
        <w:t>4</w:t>
      </w:r>
      <w:r w:rsidRPr="00EC7CFF">
        <w:rPr>
          <w:sz w:val="28"/>
          <w:szCs w:val="28"/>
        </w:rPr>
        <w:t xml:space="preserve"> и 202</w:t>
      </w:r>
      <w:r w:rsidR="00B15A5B">
        <w:rPr>
          <w:sz w:val="28"/>
          <w:szCs w:val="28"/>
        </w:rPr>
        <w:t>5 годов</w:t>
      </w:r>
      <w:r w:rsidRPr="00EC7CFF">
        <w:rPr>
          <w:sz w:val="28"/>
          <w:szCs w:val="28"/>
        </w:rPr>
        <w:t>, являющимся приложением к Программе приватизации муниципального имущества Пряжинского национального муниципального района на 202</w:t>
      </w:r>
      <w:r w:rsidR="00B15A5B">
        <w:rPr>
          <w:sz w:val="28"/>
          <w:szCs w:val="28"/>
        </w:rPr>
        <w:t>3</w:t>
      </w:r>
      <w:r w:rsidRPr="00EC7CFF">
        <w:rPr>
          <w:sz w:val="28"/>
          <w:szCs w:val="28"/>
        </w:rPr>
        <w:t xml:space="preserve"> год и на плановый период 202</w:t>
      </w:r>
      <w:r w:rsidR="00B15A5B">
        <w:rPr>
          <w:sz w:val="28"/>
          <w:szCs w:val="28"/>
        </w:rPr>
        <w:t>4</w:t>
      </w:r>
      <w:r w:rsidRPr="00EC7CFF">
        <w:rPr>
          <w:sz w:val="28"/>
          <w:szCs w:val="28"/>
        </w:rPr>
        <w:t xml:space="preserve"> и 202</w:t>
      </w:r>
      <w:r w:rsidR="00B15A5B">
        <w:rPr>
          <w:sz w:val="28"/>
          <w:szCs w:val="28"/>
        </w:rPr>
        <w:t>5</w:t>
      </w:r>
      <w:r w:rsidRPr="00EC7CFF">
        <w:rPr>
          <w:sz w:val="28"/>
          <w:szCs w:val="28"/>
        </w:rPr>
        <w:t xml:space="preserve"> годов (далее - Программа приватизации) планируется осуществить приватизацию </w:t>
      </w:r>
      <w:r w:rsidR="00B15A5B">
        <w:rPr>
          <w:sz w:val="28"/>
          <w:szCs w:val="28"/>
        </w:rPr>
        <w:t>3</w:t>
      </w:r>
      <w:r w:rsidRPr="00EC7CFF">
        <w:rPr>
          <w:sz w:val="28"/>
          <w:szCs w:val="28"/>
        </w:rPr>
        <w:t xml:space="preserve"> объектов.</w:t>
      </w:r>
    </w:p>
    <w:p w:rsidR="00B15A5B" w:rsidRDefault="00EC7CFF" w:rsidP="007064BA">
      <w:pPr>
        <w:numPr>
          <w:ilvl w:val="0"/>
          <w:numId w:val="5"/>
        </w:numPr>
        <w:tabs>
          <w:tab w:val="left" w:pos="1418"/>
        </w:tabs>
        <w:spacing w:after="7"/>
        <w:ind w:left="14" w:right="5" w:firstLine="720"/>
        <w:jc w:val="both"/>
        <w:rPr>
          <w:sz w:val="28"/>
          <w:szCs w:val="28"/>
        </w:rPr>
      </w:pPr>
      <w:r w:rsidRPr="00B15A5B">
        <w:rPr>
          <w:sz w:val="28"/>
          <w:szCs w:val="28"/>
        </w:rPr>
        <w:t xml:space="preserve">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</w:t>
      </w:r>
      <w:r w:rsidR="00B15A5B" w:rsidRPr="00B15A5B">
        <w:rPr>
          <w:sz w:val="28"/>
          <w:szCs w:val="28"/>
        </w:rPr>
        <w:t>п</w:t>
      </w:r>
      <w:r w:rsidRPr="00B15A5B">
        <w:rPr>
          <w:sz w:val="28"/>
          <w:szCs w:val="28"/>
        </w:rPr>
        <w:t>редложений о цене, за исключением случаев, когда продажа муниципального имущества должна осуществляться путем проведения конкурса в соответствии с требованиями действующего законодательства.</w:t>
      </w:r>
    </w:p>
    <w:p w:rsidR="00EC7CFF" w:rsidRPr="00B15A5B" w:rsidRDefault="00B15A5B" w:rsidP="00B15A5B">
      <w:pPr>
        <w:spacing w:after="7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7CFF" w:rsidRPr="00B15A5B">
        <w:rPr>
          <w:sz w:val="28"/>
          <w:szCs w:val="28"/>
        </w:rPr>
        <w:t>В случаях если аукционы по продаже имущества, включенного в Программу приватизации, признаны несостоявшимися, администрация Пряжинского национального муниципального района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:rsidR="007064BA" w:rsidRDefault="007064BA" w:rsidP="007064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7CFF" w:rsidRPr="00EC7CFF">
        <w:rPr>
          <w:sz w:val="28"/>
          <w:szCs w:val="28"/>
        </w:rPr>
        <w:t>В случаях если процедура реализации имущества посредством публичного предложения не состоялась, осуществляется продажа данного имущества без объявления цены в порядке, установленном действующим законодательством.</w:t>
      </w:r>
    </w:p>
    <w:p w:rsidR="007064BA" w:rsidRDefault="00EC7CFF" w:rsidP="007064BA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7064BA">
        <w:rPr>
          <w:sz w:val="28"/>
          <w:szCs w:val="28"/>
        </w:rPr>
        <w:t xml:space="preserve">В случаях, предусмотренных действующим законодательством, плата за объекты может производиться в рассрочку на следующий срок: при продажной цене от 2 </w:t>
      </w:r>
      <w:proofErr w:type="spellStart"/>
      <w:r w:rsidRPr="007064BA">
        <w:rPr>
          <w:sz w:val="28"/>
          <w:szCs w:val="28"/>
        </w:rPr>
        <w:t>млн.руб</w:t>
      </w:r>
      <w:proofErr w:type="spellEnd"/>
      <w:r w:rsidRPr="007064BA">
        <w:rPr>
          <w:sz w:val="28"/>
          <w:szCs w:val="28"/>
        </w:rPr>
        <w:t xml:space="preserve">. до 5 </w:t>
      </w:r>
      <w:proofErr w:type="spellStart"/>
      <w:r w:rsidRPr="007064BA">
        <w:rPr>
          <w:sz w:val="28"/>
          <w:szCs w:val="28"/>
        </w:rPr>
        <w:t>млн.руб</w:t>
      </w:r>
      <w:proofErr w:type="spellEnd"/>
      <w:r w:rsidRPr="007064BA">
        <w:rPr>
          <w:sz w:val="28"/>
          <w:szCs w:val="28"/>
        </w:rPr>
        <w:t xml:space="preserve">. включительно — на три месяца, свыше 5 </w:t>
      </w:r>
      <w:proofErr w:type="spellStart"/>
      <w:r w:rsidRPr="007064BA">
        <w:rPr>
          <w:sz w:val="28"/>
          <w:szCs w:val="28"/>
        </w:rPr>
        <w:t>млн.руб</w:t>
      </w:r>
      <w:proofErr w:type="spellEnd"/>
      <w:r w:rsidRPr="007064BA">
        <w:rPr>
          <w:sz w:val="28"/>
          <w:szCs w:val="28"/>
        </w:rPr>
        <w:t xml:space="preserve">. до 10 </w:t>
      </w:r>
      <w:proofErr w:type="spellStart"/>
      <w:r w:rsidRPr="007064BA">
        <w:rPr>
          <w:sz w:val="28"/>
          <w:szCs w:val="28"/>
        </w:rPr>
        <w:t>млн.руб</w:t>
      </w:r>
      <w:proofErr w:type="spellEnd"/>
      <w:r w:rsidRPr="007064BA">
        <w:rPr>
          <w:sz w:val="28"/>
          <w:szCs w:val="28"/>
        </w:rPr>
        <w:t xml:space="preserve">. включительно — на шесть месяцев, свыше 10 </w:t>
      </w:r>
      <w:proofErr w:type="spellStart"/>
      <w:r w:rsidRPr="007064BA">
        <w:rPr>
          <w:sz w:val="28"/>
          <w:szCs w:val="28"/>
        </w:rPr>
        <w:t>млн.руб</w:t>
      </w:r>
      <w:proofErr w:type="spellEnd"/>
      <w:r w:rsidRPr="007064BA">
        <w:rPr>
          <w:sz w:val="28"/>
          <w:szCs w:val="28"/>
        </w:rPr>
        <w:t>. — на 1 год</w:t>
      </w:r>
      <w:r w:rsidR="007064BA">
        <w:rPr>
          <w:sz w:val="28"/>
          <w:szCs w:val="28"/>
        </w:rPr>
        <w:t>.</w:t>
      </w:r>
    </w:p>
    <w:p w:rsidR="00EC7CFF" w:rsidRPr="007064BA" w:rsidRDefault="007064BA" w:rsidP="007064B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7CFF" w:rsidRPr="007064BA">
        <w:rPr>
          <w:sz w:val="28"/>
          <w:szCs w:val="28"/>
        </w:rPr>
        <w:t>По объектам, в</w:t>
      </w:r>
      <w:r>
        <w:rPr>
          <w:sz w:val="28"/>
          <w:szCs w:val="28"/>
        </w:rPr>
        <w:t>ык</w:t>
      </w:r>
      <w:r w:rsidR="00EC7CFF" w:rsidRPr="007064BA">
        <w:rPr>
          <w:sz w:val="28"/>
          <w:szCs w:val="28"/>
        </w:rPr>
        <w:t xml:space="preserve">упаемым арендаторами в соответствии с Федеральным законом от 22 июля 2008 года </w:t>
      </w:r>
      <w:r>
        <w:rPr>
          <w:sz w:val="28"/>
          <w:szCs w:val="28"/>
        </w:rPr>
        <w:t>№</w:t>
      </w:r>
      <w:r w:rsidR="00EC7CFF" w:rsidRPr="007064BA">
        <w:rPr>
          <w:sz w:val="28"/>
          <w:szCs w:val="28"/>
        </w:rPr>
        <w:t xml:space="preserve"> 159-ФЗ </w:t>
      </w:r>
      <w:r>
        <w:rPr>
          <w:sz w:val="28"/>
          <w:szCs w:val="28"/>
        </w:rPr>
        <w:t xml:space="preserve">« Об </w:t>
      </w:r>
      <w:r w:rsidR="00EC7CFF" w:rsidRPr="007064BA">
        <w:rPr>
          <w:sz w:val="28"/>
          <w:szCs w:val="28"/>
        </w:rPr>
        <w:t xml:space="preserve">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="00EC7CFF" w:rsidRPr="007064BA">
        <w:rPr>
          <w:sz w:val="28"/>
          <w:szCs w:val="28"/>
        </w:rPr>
        <w:lastRenderedPageBreak/>
        <w:t>акты Российской Федерации», рассрочка предоставляется по заявлениям покупателей на срок до 5 лет.</w:t>
      </w:r>
    </w:p>
    <w:p w:rsidR="007064BA" w:rsidRDefault="007064BA" w:rsidP="00EC7CFF">
      <w:pPr>
        <w:ind w:left="926" w:right="196"/>
        <w:jc w:val="both"/>
        <w:rPr>
          <w:sz w:val="28"/>
          <w:szCs w:val="28"/>
        </w:rPr>
      </w:pPr>
    </w:p>
    <w:p w:rsidR="00EC7CFF" w:rsidRPr="00387C31" w:rsidRDefault="00EC7CFF" w:rsidP="00EC7CFF">
      <w:pPr>
        <w:ind w:left="926" w:right="196"/>
        <w:jc w:val="both"/>
        <w:rPr>
          <w:b/>
          <w:sz w:val="28"/>
          <w:szCs w:val="28"/>
        </w:rPr>
      </w:pPr>
      <w:r w:rsidRPr="00387C31">
        <w:rPr>
          <w:b/>
          <w:sz w:val="28"/>
          <w:szCs w:val="28"/>
        </w:rPr>
        <w:t>Статья 4. Результат выполнения Программы приватизации</w:t>
      </w:r>
    </w:p>
    <w:p w:rsidR="00EC7CFF" w:rsidRDefault="007064BA" w:rsidP="007064BA">
      <w:pPr>
        <w:jc w:val="both"/>
      </w:pPr>
      <w:r>
        <w:rPr>
          <w:sz w:val="28"/>
          <w:szCs w:val="28"/>
        </w:rPr>
        <w:tab/>
      </w:r>
      <w:r w:rsidR="00EC7CFF" w:rsidRPr="00EC7CFF">
        <w:rPr>
          <w:sz w:val="28"/>
          <w:szCs w:val="28"/>
        </w:rPr>
        <w:t>Ориентировочная стоимость всех объектов, планируемых к продаже в 202</w:t>
      </w:r>
      <w:r>
        <w:rPr>
          <w:sz w:val="28"/>
          <w:szCs w:val="28"/>
        </w:rPr>
        <w:t>3</w:t>
      </w:r>
      <w:r w:rsidR="00EC7CFF" w:rsidRPr="00EC7CFF">
        <w:rPr>
          <w:sz w:val="28"/>
          <w:szCs w:val="28"/>
        </w:rPr>
        <w:t xml:space="preserve"> году </w:t>
      </w:r>
      <w:r>
        <w:rPr>
          <w:sz w:val="28"/>
          <w:szCs w:val="28"/>
        </w:rPr>
        <w:t>0,300</w:t>
      </w:r>
      <w:r w:rsidR="00EC7CFF" w:rsidRPr="00EC7CFF">
        <w:rPr>
          <w:sz w:val="28"/>
          <w:szCs w:val="28"/>
        </w:rPr>
        <w:t xml:space="preserve"> млн. руб. </w:t>
      </w:r>
      <w:r>
        <w:rPr>
          <w:sz w:val="28"/>
          <w:szCs w:val="28"/>
        </w:rPr>
        <w:t xml:space="preserve">В </w:t>
      </w:r>
      <w:r w:rsidR="00EC7CFF" w:rsidRPr="00EC7CFF">
        <w:rPr>
          <w:sz w:val="28"/>
          <w:szCs w:val="28"/>
        </w:rPr>
        <w:t>плановом периоде 202</w:t>
      </w:r>
      <w:r>
        <w:rPr>
          <w:sz w:val="28"/>
          <w:szCs w:val="28"/>
        </w:rPr>
        <w:t>4</w:t>
      </w:r>
      <w:r w:rsidR="00EC7CFF" w:rsidRPr="00EC7CF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EC7CFF" w:rsidRPr="00EC7CFF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  <w:r w:rsidR="00EC7CFF" w:rsidRPr="00EC7CFF">
        <w:rPr>
          <w:sz w:val="28"/>
          <w:szCs w:val="28"/>
        </w:rPr>
        <w:t>- 2,62 млн. руб.</w:t>
      </w: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D50E1A" w:rsidRDefault="00D50E1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7064BA" w:rsidRDefault="007064B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7064BA" w:rsidRDefault="007064B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7064BA" w:rsidRDefault="007064B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7064BA" w:rsidRDefault="007064B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7064BA" w:rsidRDefault="007064B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7064BA" w:rsidRDefault="007064B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7064BA" w:rsidRDefault="007064BA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B913C5" w:rsidRPr="00CD5B8A" w:rsidRDefault="00B913C5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  <w:r w:rsidRPr="00CD5B8A">
        <w:rPr>
          <w:sz w:val="22"/>
          <w:szCs w:val="22"/>
        </w:rPr>
        <w:lastRenderedPageBreak/>
        <w:t>Приложение</w:t>
      </w:r>
    </w:p>
    <w:p w:rsidR="00B913C5" w:rsidRPr="00CD5B8A" w:rsidRDefault="00B913C5" w:rsidP="001F2FB2">
      <w:pPr>
        <w:numPr>
          <w:ilvl w:val="12"/>
          <w:numId w:val="0"/>
        </w:numPr>
        <w:ind w:left="4248" w:firstLine="540"/>
        <w:rPr>
          <w:sz w:val="22"/>
          <w:szCs w:val="22"/>
        </w:rPr>
      </w:pPr>
      <w:r w:rsidRPr="00CD5B8A">
        <w:rPr>
          <w:sz w:val="22"/>
          <w:szCs w:val="22"/>
        </w:rPr>
        <w:t>к П</w:t>
      </w:r>
      <w:r w:rsidR="0094085F" w:rsidRPr="00CD5B8A">
        <w:rPr>
          <w:sz w:val="22"/>
          <w:szCs w:val="22"/>
        </w:rPr>
        <w:t>рогнозному плану (Программе)</w:t>
      </w:r>
    </w:p>
    <w:p w:rsidR="00B913C5" w:rsidRPr="00CD5B8A" w:rsidRDefault="00B913C5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  <w:r w:rsidRPr="00CD5B8A">
        <w:rPr>
          <w:sz w:val="22"/>
          <w:szCs w:val="22"/>
        </w:rPr>
        <w:t>приватизации муниципального имущества</w:t>
      </w:r>
    </w:p>
    <w:p w:rsidR="0094085F" w:rsidRPr="00CD5B8A" w:rsidRDefault="00B913C5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 xml:space="preserve">Пряжинского национального </w:t>
      </w:r>
    </w:p>
    <w:p w:rsidR="00B913C5" w:rsidRPr="00CD5B8A" w:rsidRDefault="00B913C5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>муниципального района на 20</w:t>
      </w:r>
      <w:r w:rsidR="001F2FB2">
        <w:rPr>
          <w:rFonts w:ascii="Times New Roman" w:hAnsi="Times New Roman" w:cs="Times New Roman"/>
          <w:b w:val="0"/>
          <w:szCs w:val="22"/>
        </w:rPr>
        <w:t>2</w:t>
      </w:r>
      <w:r w:rsidR="00D50E1A">
        <w:rPr>
          <w:rFonts w:ascii="Times New Roman" w:hAnsi="Times New Roman" w:cs="Times New Roman"/>
          <w:b w:val="0"/>
          <w:szCs w:val="22"/>
        </w:rPr>
        <w:t>3</w:t>
      </w:r>
      <w:r w:rsidRPr="00CD5B8A">
        <w:rPr>
          <w:rFonts w:ascii="Times New Roman" w:hAnsi="Times New Roman" w:cs="Times New Roman"/>
          <w:b w:val="0"/>
          <w:szCs w:val="22"/>
        </w:rPr>
        <w:t xml:space="preserve"> год</w:t>
      </w:r>
    </w:p>
    <w:p w:rsidR="0094085F" w:rsidRPr="00CD5B8A" w:rsidRDefault="0094085F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>и на плановый период 202</w:t>
      </w:r>
      <w:r w:rsidR="00D50E1A">
        <w:rPr>
          <w:rFonts w:ascii="Times New Roman" w:hAnsi="Times New Roman" w:cs="Times New Roman"/>
          <w:b w:val="0"/>
          <w:szCs w:val="22"/>
        </w:rPr>
        <w:t>4</w:t>
      </w:r>
      <w:r w:rsidR="00264BF3">
        <w:rPr>
          <w:rFonts w:ascii="Times New Roman" w:hAnsi="Times New Roman" w:cs="Times New Roman"/>
          <w:b w:val="0"/>
          <w:szCs w:val="22"/>
        </w:rPr>
        <w:t xml:space="preserve"> и 202</w:t>
      </w:r>
      <w:r w:rsidR="00D50E1A">
        <w:rPr>
          <w:rFonts w:ascii="Times New Roman" w:hAnsi="Times New Roman" w:cs="Times New Roman"/>
          <w:b w:val="0"/>
          <w:szCs w:val="22"/>
        </w:rPr>
        <w:t>5</w:t>
      </w:r>
      <w:r w:rsidRPr="00CD5B8A">
        <w:rPr>
          <w:rFonts w:ascii="Times New Roman" w:hAnsi="Times New Roman" w:cs="Times New Roman"/>
          <w:b w:val="0"/>
          <w:szCs w:val="22"/>
        </w:rPr>
        <w:t xml:space="preserve"> годов</w:t>
      </w:r>
    </w:p>
    <w:p w:rsidR="00B913C5" w:rsidRDefault="00B913C5" w:rsidP="00B913C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B913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A755A" w:rsidRDefault="00B913C5" w:rsidP="00B913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A755A" w:rsidRPr="007D58BC">
        <w:rPr>
          <w:rFonts w:ascii="Times New Roman" w:hAnsi="Times New Roman" w:cs="Times New Roman"/>
          <w:sz w:val="24"/>
          <w:szCs w:val="24"/>
        </w:rPr>
        <w:t>вижимо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A755A" w:rsidRPr="007D58BC">
        <w:rPr>
          <w:rFonts w:ascii="Times New Roman" w:hAnsi="Times New Roman" w:cs="Times New Roman"/>
          <w:sz w:val="24"/>
          <w:szCs w:val="24"/>
        </w:rPr>
        <w:t xml:space="preserve"> и недвижимо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A755A" w:rsidRPr="007D58BC">
        <w:rPr>
          <w:rFonts w:ascii="Times New Roman" w:hAnsi="Times New Roman" w:cs="Times New Roman"/>
          <w:sz w:val="24"/>
          <w:szCs w:val="24"/>
        </w:rPr>
        <w:t xml:space="preserve"> </w:t>
      </w:r>
      <w:r w:rsidR="006563D5" w:rsidRPr="007D58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563D5" w:rsidRPr="007D58BC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63D5" w:rsidRPr="007D58BC">
        <w:rPr>
          <w:rFonts w:ascii="Times New Roman" w:hAnsi="Times New Roman" w:cs="Times New Roman"/>
          <w:sz w:val="24"/>
          <w:szCs w:val="24"/>
        </w:rPr>
        <w:t xml:space="preserve"> Пряжинского национального муниципального района</w:t>
      </w:r>
      <w:r w:rsidR="00EF4E7E">
        <w:rPr>
          <w:rFonts w:ascii="Times New Roman" w:hAnsi="Times New Roman" w:cs="Times New Roman"/>
          <w:sz w:val="24"/>
          <w:szCs w:val="24"/>
        </w:rPr>
        <w:t>, подлежащего приватизации</w:t>
      </w:r>
      <w:r w:rsidR="00EF4E7E" w:rsidRPr="00EF4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4E7E" w:rsidRPr="00EF4E7E">
        <w:rPr>
          <w:rFonts w:ascii="Times New Roman" w:hAnsi="Times New Roman" w:cs="Times New Roman"/>
          <w:sz w:val="24"/>
          <w:szCs w:val="24"/>
        </w:rPr>
        <w:t>в 202</w:t>
      </w:r>
      <w:r w:rsidR="00D50E1A">
        <w:rPr>
          <w:rFonts w:ascii="Times New Roman" w:hAnsi="Times New Roman" w:cs="Times New Roman"/>
          <w:sz w:val="24"/>
          <w:szCs w:val="24"/>
        </w:rPr>
        <w:t>3</w:t>
      </w:r>
      <w:r w:rsidR="00EF4E7E" w:rsidRPr="00EF4E7E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D50E1A">
        <w:rPr>
          <w:rFonts w:ascii="Times New Roman" w:hAnsi="Times New Roman" w:cs="Times New Roman"/>
          <w:sz w:val="24"/>
          <w:szCs w:val="24"/>
        </w:rPr>
        <w:t>4</w:t>
      </w:r>
      <w:r w:rsidR="00EF4E7E" w:rsidRPr="00EF4E7E">
        <w:rPr>
          <w:rFonts w:ascii="Times New Roman" w:hAnsi="Times New Roman" w:cs="Times New Roman"/>
          <w:sz w:val="24"/>
          <w:szCs w:val="24"/>
        </w:rPr>
        <w:t xml:space="preserve"> и 202</w:t>
      </w:r>
      <w:r w:rsidR="00D50E1A">
        <w:rPr>
          <w:rFonts w:ascii="Times New Roman" w:hAnsi="Times New Roman" w:cs="Times New Roman"/>
          <w:sz w:val="24"/>
          <w:szCs w:val="24"/>
        </w:rPr>
        <w:t>5</w:t>
      </w:r>
      <w:r w:rsidR="00EF4E7E" w:rsidRPr="00EF4E7E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F026CA" w:rsidRPr="007D58BC" w:rsidRDefault="00F026CA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253"/>
        <w:gridCol w:w="2268"/>
        <w:gridCol w:w="1205"/>
        <w:gridCol w:w="1474"/>
        <w:gridCol w:w="964"/>
      </w:tblGrid>
      <w:tr w:rsidR="004A755A" w:rsidRPr="00F57D88" w:rsidTr="00367AE0">
        <w:trPr>
          <w:jc w:val="center"/>
        </w:trPr>
        <w:tc>
          <w:tcPr>
            <w:tcW w:w="825" w:type="dxa"/>
            <w:vAlign w:val="center"/>
          </w:tcPr>
          <w:p w:rsidR="004A755A" w:rsidRPr="00F57D88" w:rsidRDefault="006563D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4A755A" w:rsidRPr="00F57D88">
              <w:rPr>
                <w:rFonts w:ascii="Times New Roman" w:hAnsi="Times New Roman" w:cs="Times New Roman"/>
                <w:sz w:val="21"/>
                <w:szCs w:val="21"/>
              </w:rPr>
              <w:t xml:space="preserve"> пункта</w:t>
            </w:r>
          </w:p>
        </w:tc>
        <w:tc>
          <w:tcPr>
            <w:tcW w:w="2253" w:type="dxa"/>
            <w:vAlign w:val="center"/>
          </w:tcPr>
          <w:p w:rsidR="004A755A" w:rsidRPr="00F57D88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Местонахождение государственного имущества</w:t>
            </w:r>
          </w:p>
        </w:tc>
        <w:tc>
          <w:tcPr>
            <w:tcW w:w="2268" w:type="dxa"/>
            <w:vAlign w:val="center"/>
          </w:tcPr>
          <w:p w:rsidR="004A755A" w:rsidRPr="00F57D88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Назначение</w:t>
            </w:r>
          </w:p>
        </w:tc>
        <w:tc>
          <w:tcPr>
            <w:tcW w:w="1205" w:type="dxa"/>
            <w:vAlign w:val="center"/>
          </w:tcPr>
          <w:p w:rsidR="004A755A" w:rsidRPr="00F57D88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Балансовая стоимость (тыс. руб.)</w:t>
            </w:r>
          </w:p>
        </w:tc>
        <w:tc>
          <w:tcPr>
            <w:tcW w:w="1474" w:type="dxa"/>
            <w:vAlign w:val="center"/>
          </w:tcPr>
          <w:p w:rsidR="004A755A" w:rsidRPr="00F57D88" w:rsidRDefault="00B913C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Обременение/</w:t>
            </w:r>
            <w:r w:rsidR="004A755A" w:rsidRPr="00F57D88">
              <w:rPr>
                <w:rFonts w:ascii="Times New Roman" w:hAnsi="Times New Roman" w:cs="Times New Roman"/>
                <w:sz w:val="21"/>
                <w:szCs w:val="21"/>
              </w:rPr>
              <w:t>срок обременения государственного имущества</w:t>
            </w:r>
          </w:p>
        </w:tc>
        <w:tc>
          <w:tcPr>
            <w:tcW w:w="964" w:type="dxa"/>
            <w:vAlign w:val="center"/>
          </w:tcPr>
          <w:p w:rsidR="004A755A" w:rsidRPr="00F57D88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Предполагаемый срок продажи</w:t>
            </w:r>
          </w:p>
        </w:tc>
      </w:tr>
      <w:tr w:rsidR="004A755A" w:rsidRPr="00387C31" w:rsidTr="00367AE0">
        <w:trPr>
          <w:jc w:val="center"/>
        </w:trPr>
        <w:tc>
          <w:tcPr>
            <w:tcW w:w="825" w:type="dxa"/>
            <w:vAlign w:val="center"/>
          </w:tcPr>
          <w:p w:rsidR="004A755A" w:rsidRPr="00387C3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53" w:type="dxa"/>
            <w:vAlign w:val="center"/>
          </w:tcPr>
          <w:p w:rsidR="004A755A" w:rsidRPr="00387C3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4A755A" w:rsidRPr="00387C3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05" w:type="dxa"/>
            <w:vAlign w:val="center"/>
          </w:tcPr>
          <w:p w:rsidR="004A755A" w:rsidRPr="00387C3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center"/>
          </w:tcPr>
          <w:p w:rsidR="004A755A" w:rsidRPr="00387C3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4A755A" w:rsidRPr="00387C3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9848D4" w:rsidRPr="00F57D88" w:rsidTr="00367AE0">
        <w:trPr>
          <w:jc w:val="center"/>
        </w:trPr>
        <w:tc>
          <w:tcPr>
            <w:tcW w:w="825" w:type="dxa"/>
            <w:vAlign w:val="center"/>
          </w:tcPr>
          <w:p w:rsidR="009848D4" w:rsidRPr="00387C31" w:rsidRDefault="009848D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53" w:type="dxa"/>
            <w:vAlign w:val="center"/>
          </w:tcPr>
          <w:p w:rsidR="009848D4" w:rsidRPr="00387C31" w:rsidRDefault="00D50E1A" w:rsidP="00D06A4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Республика Карелия, Пряжинский район, п. Сяпся, ул. Школьная, д. 3 пом.2</w:t>
            </w:r>
          </w:p>
        </w:tc>
        <w:tc>
          <w:tcPr>
            <w:tcW w:w="2268" w:type="dxa"/>
            <w:vAlign w:val="center"/>
          </w:tcPr>
          <w:p w:rsidR="009848D4" w:rsidRPr="00387C31" w:rsidRDefault="00D50E1A" w:rsidP="00D06A4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Нежилое помещение (кадастровый номер 10:21:0040103:192)</w:t>
            </w:r>
          </w:p>
          <w:p w:rsidR="00D50E1A" w:rsidRPr="00387C31" w:rsidRDefault="00387C31" w:rsidP="00D06A4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D50E1A" w:rsidRPr="00387C31">
              <w:rPr>
                <w:rFonts w:ascii="Times New Roman" w:hAnsi="Times New Roman" w:cs="Times New Roman"/>
                <w:sz w:val="21"/>
                <w:szCs w:val="21"/>
              </w:rPr>
              <w:t xml:space="preserve">лощадь 49.9 </w:t>
            </w:r>
            <w:proofErr w:type="spellStart"/>
            <w:r w:rsidR="00D50E1A" w:rsidRPr="00387C31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="00D50E1A" w:rsidRPr="00387C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05" w:type="dxa"/>
            <w:vAlign w:val="center"/>
          </w:tcPr>
          <w:p w:rsidR="009848D4" w:rsidRPr="00387C31" w:rsidRDefault="003779E6" w:rsidP="00D06A4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585,298 </w:t>
            </w:r>
            <w:r w:rsidRPr="007D58B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1474" w:type="dxa"/>
            <w:vAlign w:val="center"/>
          </w:tcPr>
          <w:p w:rsidR="009848D4" w:rsidRPr="00387C31" w:rsidRDefault="00387C31" w:rsidP="00D06A4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D50E1A" w:rsidRPr="00387C31">
              <w:rPr>
                <w:rFonts w:ascii="Times New Roman" w:hAnsi="Times New Roman" w:cs="Times New Roman"/>
                <w:sz w:val="21"/>
                <w:szCs w:val="21"/>
              </w:rPr>
              <w:t>тсутствуют</w:t>
            </w:r>
          </w:p>
        </w:tc>
        <w:tc>
          <w:tcPr>
            <w:tcW w:w="964" w:type="dxa"/>
            <w:vAlign w:val="center"/>
          </w:tcPr>
          <w:p w:rsidR="009848D4" w:rsidRPr="00387C31" w:rsidRDefault="00D50E1A" w:rsidP="00D06A4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387C3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A30726" w:rsidRPr="00F57D88" w:rsidTr="00367AE0">
        <w:trPr>
          <w:jc w:val="center"/>
        </w:trPr>
        <w:tc>
          <w:tcPr>
            <w:tcW w:w="825" w:type="dxa"/>
            <w:vAlign w:val="center"/>
          </w:tcPr>
          <w:p w:rsidR="00A30726" w:rsidRPr="00387C31" w:rsidRDefault="00A30726" w:rsidP="00A307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3" w:type="dxa"/>
            <w:vAlign w:val="center"/>
          </w:tcPr>
          <w:p w:rsidR="00A30726" w:rsidRPr="00387C31" w:rsidRDefault="00A30726" w:rsidP="00A307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Республика Карелия, Пряжинский район, п. Сяпся, ул. Школьная, д. 3 пом.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A30726" w:rsidRPr="00387C31" w:rsidRDefault="00A30726" w:rsidP="00A307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Нежилое помещение (кадастровый номер 10:21:0040103:19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A30726" w:rsidRPr="00387C31" w:rsidRDefault="00A30726" w:rsidP="00A307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 xml:space="preserve">лощадь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168,8</w:t>
            </w: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05" w:type="dxa"/>
            <w:vAlign w:val="center"/>
          </w:tcPr>
          <w:p w:rsidR="00A30726" w:rsidRDefault="00924F36" w:rsidP="00A307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134.886</w:t>
            </w:r>
            <w:r w:rsidR="00A30726" w:rsidRPr="007D58B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1474" w:type="dxa"/>
            <w:vAlign w:val="center"/>
          </w:tcPr>
          <w:p w:rsidR="00A30726" w:rsidRPr="00387C31" w:rsidRDefault="00A30726" w:rsidP="00A307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тсутствуют</w:t>
            </w:r>
          </w:p>
        </w:tc>
        <w:tc>
          <w:tcPr>
            <w:tcW w:w="964" w:type="dxa"/>
            <w:vAlign w:val="center"/>
          </w:tcPr>
          <w:p w:rsidR="00A30726" w:rsidRPr="00387C31" w:rsidRDefault="00A30726" w:rsidP="00A307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387C3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D50E1A" w:rsidRPr="00F57D88" w:rsidTr="00367AE0">
        <w:trPr>
          <w:jc w:val="center"/>
        </w:trPr>
        <w:tc>
          <w:tcPr>
            <w:tcW w:w="825" w:type="dxa"/>
            <w:vAlign w:val="center"/>
          </w:tcPr>
          <w:p w:rsidR="00D50E1A" w:rsidRPr="00F57D88" w:rsidRDefault="00A30726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3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Республика Карелия, Пряжинский район, </w:t>
            </w:r>
            <w:proofErr w:type="spellStart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п.Матросы</w:t>
            </w:r>
            <w:proofErr w:type="spellEnd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, д. б/н, кв. 1-н, военный городок №43, в/ч 78792</w:t>
            </w:r>
          </w:p>
        </w:tc>
        <w:tc>
          <w:tcPr>
            <w:tcW w:w="2268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Нежилое помещение (</w:t>
            </w:r>
            <w:proofErr w:type="spellStart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кад</w:t>
            </w:r>
            <w:proofErr w:type="spellEnd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 xml:space="preserve">. номер 10:21:0000000:5292), площадь 237,5 </w:t>
            </w:r>
            <w:proofErr w:type="spellStart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.;</w:t>
            </w:r>
          </w:p>
        </w:tc>
        <w:tc>
          <w:tcPr>
            <w:tcW w:w="1205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 xml:space="preserve">467,0 </w:t>
            </w:r>
            <w:hyperlink w:anchor="P1614" w:history="1">
              <w:r w:rsidRPr="00F57D88">
                <w:rPr>
                  <w:rFonts w:ascii="Times New Roman" w:hAnsi="Times New Roman" w:cs="Times New Roman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387C3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D50E1A" w:rsidRPr="00F57D88" w:rsidTr="00367AE0">
        <w:trPr>
          <w:jc w:val="center"/>
        </w:trPr>
        <w:tc>
          <w:tcPr>
            <w:tcW w:w="825" w:type="dxa"/>
            <w:vAlign w:val="center"/>
          </w:tcPr>
          <w:p w:rsidR="00D50E1A" w:rsidRPr="00F57D88" w:rsidRDefault="00A30726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3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Республика Карелия, Пряжинский район, </w:t>
            </w:r>
            <w:proofErr w:type="spellStart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. Пряжа, ул. Гагарина</w:t>
            </w:r>
          </w:p>
        </w:tc>
        <w:tc>
          <w:tcPr>
            <w:tcW w:w="2268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Объект незавершенного строительства (</w:t>
            </w:r>
            <w:proofErr w:type="spellStart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кад</w:t>
            </w:r>
            <w:proofErr w:type="spellEnd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 xml:space="preserve">. номер 10:21:0000000:3950), площадь 642,4 </w:t>
            </w:r>
            <w:proofErr w:type="spellStart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05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4008,0</w:t>
            </w:r>
            <w:hyperlink w:anchor="P1614" w:history="1">
              <w:r w:rsidRPr="00F57D88">
                <w:rPr>
                  <w:rFonts w:ascii="Times New Roman" w:hAnsi="Times New Roman" w:cs="Times New Roman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387C3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50E1A" w:rsidRPr="00F57D88" w:rsidRDefault="00D50E1A" w:rsidP="00D50E1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D88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</w:tr>
    </w:tbl>
    <w:p w:rsidR="009848D4" w:rsidRDefault="009848D4" w:rsidP="00A35856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1614"/>
      <w:bookmarkEnd w:id="1"/>
    </w:p>
    <w:p w:rsidR="00816AEC" w:rsidRDefault="004A755A" w:rsidP="00A3585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D58BC">
        <w:rPr>
          <w:rFonts w:ascii="Times New Roman" w:hAnsi="Times New Roman" w:cs="Times New Roman"/>
          <w:sz w:val="20"/>
        </w:rPr>
        <w:t>&lt;*&gt; Перед продажей будет проведена независимая оценка рыночной стоимости объекта.</w:t>
      </w:r>
    </w:p>
    <w:p w:rsidR="009848D4" w:rsidRPr="00A35856" w:rsidRDefault="009848D4" w:rsidP="00A3585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D58BC">
        <w:rPr>
          <w:rFonts w:ascii="Times New Roman" w:hAnsi="Times New Roman" w:cs="Times New Roman"/>
          <w:sz w:val="20"/>
        </w:rPr>
        <w:t>&lt;</w:t>
      </w:r>
      <w:proofErr w:type="gramStart"/>
      <w:r w:rsidRPr="007D58BC">
        <w:rPr>
          <w:rFonts w:ascii="Times New Roman" w:hAnsi="Times New Roman" w:cs="Times New Roman"/>
          <w:sz w:val="20"/>
        </w:rPr>
        <w:t>*&gt;&lt;</w:t>
      </w:r>
      <w:proofErr w:type="gramEnd"/>
      <w:r w:rsidRPr="007D58BC">
        <w:rPr>
          <w:rFonts w:ascii="Times New Roman" w:hAnsi="Times New Roman" w:cs="Times New Roman"/>
          <w:sz w:val="20"/>
        </w:rPr>
        <w:t>*&gt;</w:t>
      </w:r>
      <w:r>
        <w:rPr>
          <w:rFonts w:ascii="Times New Roman" w:hAnsi="Times New Roman" w:cs="Times New Roman"/>
          <w:sz w:val="20"/>
        </w:rPr>
        <w:t xml:space="preserve"> Перед продаже</w:t>
      </w:r>
      <w:r w:rsidR="00F57D88">
        <w:rPr>
          <w:rFonts w:ascii="Times New Roman" w:hAnsi="Times New Roman" w:cs="Times New Roman"/>
          <w:sz w:val="20"/>
        </w:rPr>
        <w:t>й</w:t>
      </w:r>
      <w:r>
        <w:rPr>
          <w:rFonts w:ascii="Times New Roman" w:hAnsi="Times New Roman" w:cs="Times New Roman"/>
          <w:sz w:val="20"/>
        </w:rPr>
        <w:t xml:space="preserve"> сведения будут уточнены.</w:t>
      </w:r>
      <w:r w:rsidR="00732A9D">
        <w:rPr>
          <w:rFonts w:ascii="Times New Roman" w:hAnsi="Times New Roman" w:cs="Times New Roman"/>
          <w:sz w:val="20"/>
        </w:rPr>
        <w:t xml:space="preserve"> </w:t>
      </w:r>
    </w:p>
    <w:sectPr w:rsidR="009848D4" w:rsidRPr="00A35856" w:rsidSect="00387C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257"/>
    <w:multiLevelType w:val="hybridMultilevel"/>
    <w:tmpl w:val="3F82E0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EC4975"/>
    <w:multiLevelType w:val="hybridMultilevel"/>
    <w:tmpl w:val="965A9CAA"/>
    <w:lvl w:ilvl="0" w:tplc="CA4EC9C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FC335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1A5CF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EAC57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90AB7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45AE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42B10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BEAE0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4E0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70F52"/>
    <w:multiLevelType w:val="hybridMultilevel"/>
    <w:tmpl w:val="0E74E94A"/>
    <w:lvl w:ilvl="0" w:tplc="350C78E0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A4E5B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46322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1C320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4C271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D06E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A49A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C820C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22B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233EF5"/>
    <w:multiLevelType w:val="hybridMultilevel"/>
    <w:tmpl w:val="123CCDEE"/>
    <w:lvl w:ilvl="0" w:tplc="B9880CB0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CFA9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E87A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EBF4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C47B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20E6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4B3E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822D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C235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432E30"/>
    <w:multiLevelType w:val="hybridMultilevel"/>
    <w:tmpl w:val="2E04C290"/>
    <w:lvl w:ilvl="0" w:tplc="97CC1B3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C606C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1C25F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92FE0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52AE7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429D0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EA4EF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5C95D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8C103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5A"/>
    <w:rsid w:val="000257B6"/>
    <w:rsid w:val="00072B7F"/>
    <w:rsid w:val="00085A62"/>
    <w:rsid w:val="000A1F49"/>
    <w:rsid w:val="000B134B"/>
    <w:rsid w:val="000B1FA8"/>
    <w:rsid w:val="000B5C73"/>
    <w:rsid w:val="00195CC9"/>
    <w:rsid w:val="001A013D"/>
    <w:rsid w:val="001B3A2E"/>
    <w:rsid w:val="001F2FB2"/>
    <w:rsid w:val="00202A86"/>
    <w:rsid w:val="00234636"/>
    <w:rsid w:val="00237A0B"/>
    <w:rsid w:val="002426FF"/>
    <w:rsid w:val="00264BF3"/>
    <w:rsid w:val="002A6DB9"/>
    <w:rsid w:val="002C3953"/>
    <w:rsid w:val="00367AE0"/>
    <w:rsid w:val="003779E6"/>
    <w:rsid w:val="00382BFE"/>
    <w:rsid w:val="00387C31"/>
    <w:rsid w:val="003C26C0"/>
    <w:rsid w:val="003C6374"/>
    <w:rsid w:val="003E6AFA"/>
    <w:rsid w:val="0042171E"/>
    <w:rsid w:val="00454A78"/>
    <w:rsid w:val="00473B92"/>
    <w:rsid w:val="004A755A"/>
    <w:rsid w:val="004D6378"/>
    <w:rsid w:val="00503E23"/>
    <w:rsid w:val="00541356"/>
    <w:rsid w:val="00596CCC"/>
    <w:rsid w:val="005D1BD2"/>
    <w:rsid w:val="00604ABD"/>
    <w:rsid w:val="00610F81"/>
    <w:rsid w:val="00640846"/>
    <w:rsid w:val="00645BDB"/>
    <w:rsid w:val="006563D5"/>
    <w:rsid w:val="007036BB"/>
    <w:rsid w:val="007064BA"/>
    <w:rsid w:val="00732A9D"/>
    <w:rsid w:val="007807AE"/>
    <w:rsid w:val="007A6A10"/>
    <w:rsid w:val="007D0006"/>
    <w:rsid w:val="007D58BC"/>
    <w:rsid w:val="00806C1B"/>
    <w:rsid w:val="00816AEC"/>
    <w:rsid w:val="008429FD"/>
    <w:rsid w:val="008918B3"/>
    <w:rsid w:val="008D62A9"/>
    <w:rsid w:val="008F2E21"/>
    <w:rsid w:val="0090479F"/>
    <w:rsid w:val="00905D6D"/>
    <w:rsid w:val="00906F69"/>
    <w:rsid w:val="009163D1"/>
    <w:rsid w:val="00924F36"/>
    <w:rsid w:val="0094085F"/>
    <w:rsid w:val="009848D4"/>
    <w:rsid w:val="0099324F"/>
    <w:rsid w:val="009E49C7"/>
    <w:rsid w:val="00A1348F"/>
    <w:rsid w:val="00A16DDE"/>
    <w:rsid w:val="00A237A6"/>
    <w:rsid w:val="00A26039"/>
    <w:rsid w:val="00A30726"/>
    <w:rsid w:val="00A349C4"/>
    <w:rsid w:val="00A35856"/>
    <w:rsid w:val="00A406E2"/>
    <w:rsid w:val="00A64783"/>
    <w:rsid w:val="00A9654E"/>
    <w:rsid w:val="00AA0204"/>
    <w:rsid w:val="00AE575C"/>
    <w:rsid w:val="00AE615B"/>
    <w:rsid w:val="00B15A5B"/>
    <w:rsid w:val="00B44D04"/>
    <w:rsid w:val="00B53763"/>
    <w:rsid w:val="00B913C5"/>
    <w:rsid w:val="00B950B4"/>
    <w:rsid w:val="00C06B59"/>
    <w:rsid w:val="00C4116C"/>
    <w:rsid w:val="00C93EED"/>
    <w:rsid w:val="00C94339"/>
    <w:rsid w:val="00C97E3E"/>
    <w:rsid w:val="00CC1A32"/>
    <w:rsid w:val="00CD5B8A"/>
    <w:rsid w:val="00CE4B71"/>
    <w:rsid w:val="00D12C91"/>
    <w:rsid w:val="00D363D7"/>
    <w:rsid w:val="00D50E1A"/>
    <w:rsid w:val="00D911AD"/>
    <w:rsid w:val="00DA6BAD"/>
    <w:rsid w:val="00DE46A2"/>
    <w:rsid w:val="00DF06AE"/>
    <w:rsid w:val="00DF7029"/>
    <w:rsid w:val="00E05CF8"/>
    <w:rsid w:val="00E16FD7"/>
    <w:rsid w:val="00E24AEF"/>
    <w:rsid w:val="00E871F1"/>
    <w:rsid w:val="00EC7CFF"/>
    <w:rsid w:val="00ED2D2B"/>
    <w:rsid w:val="00ED4B67"/>
    <w:rsid w:val="00EF4E7E"/>
    <w:rsid w:val="00F026CA"/>
    <w:rsid w:val="00F11B79"/>
    <w:rsid w:val="00F16D84"/>
    <w:rsid w:val="00F57D88"/>
    <w:rsid w:val="00F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1434"/>
  <w15:docId w15:val="{A6627341-E9F6-4663-8F01-770604CA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97E3E"/>
    <w:pPr>
      <w:keepNext/>
      <w:keepLines/>
      <w:spacing w:after="0" w:line="259" w:lineRule="auto"/>
      <w:ind w:left="10" w:right="1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7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7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4A755A"/>
    <w:rPr>
      <w:rFonts w:ascii="Courier New" w:hAnsi="Courier New"/>
    </w:rPr>
  </w:style>
  <w:style w:type="paragraph" w:customStyle="1" w:styleId="Iauiue1">
    <w:name w:val="Iau?iue1"/>
    <w:rsid w:val="0065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F026C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026C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026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50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0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4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5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E3E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16117-703C-4CA9-A18F-B08AFB63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Таратутко Е.А.</dc:creator>
  <cp:lastModifiedBy>economic2</cp:lastModifiedBy>
  <cp:revision>11</cp:revision>
  <cp:lastPrinted>2022-11-01T07:20:00Z</cp:lastPrinted>
  <dcterms:created xsi:type="dcterms:W3CDTF">2022-11-01T07:07:00Z</dcterms:created>
  <dcterms:modified xsi:type="dcterms:W3CDTF">2022-12-12T14:21:00Z</dcterms:modified>
</cp:coreProperties>
</file>