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36" w:rsidRPr="008C748C" w:rsidRDefault="008A5C8D" w:rsidP="00B55836">
      <w:pPr>
        <w:suppressAutoHyphens/>
        <w:jc w:val="center"/>
        <w:rPr>
          <w:b/>
          <w:sz w:val="28"/>
          <w:szCs w:val="28"/>
          <w:lang w:eastAsia="ar-SA"/>
        </w:rPr>
      </w:pPr>
      <w:r w:rsidRPr="008A5C8D">
        <w:rPr>
          <w:sz w:val="28"/>
          <w:lang w:eastAsia="ar-SA"/>
        </w:rPr>
        <w:pict>
          <v:shape id="_x0000_i1025" type="#_x0000_t75" style="width:38.25pt;height:50.25pt" fillcolor="window">
            <v:imagedata r:id="rId8" o:title=""/>
          </v:shape>
        </w:pict>
      </w:r>
    </w:p>
    <w:p w:rsidR="00B55836" w:rsidRPr="008C748C" w:rsidRDefault="00B55836" w:rsidP="00B55836">
      <w:pPr>
        <w:tabs>
          <w:tab w:val="left" w:pos="1276"/>
        </w:tabs>
        <w:suppressAutoHyphens/>
        <w:ind w:left="1276" w:right="1324"/>
        <w:rPr>
          <w:lang w:eastAsia="ar-SA"/>
        </w:rPr>
      </w:pPr>
    </w:p>
    <w:p w:rsidR="00B55836" w:rsidRDefault="00B55836" w:rsidP="00B55836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B55836" w:rsidRPr="003012A3" w:rsidRDefault="00B55836" w:rsidP="00B55836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B55836" w:rsidRDefault="00B55836" w:rsidP="00B55836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B55836" w:rsidRPr="00B408F7" w:rsidRDefault="00B55836" w:rsidP="00B55836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hallindo</w:t>
      </w:r>
    </w:p>
    <w:p w:rsidR="00B55836" w:rsidRPr="00B408F7" w:rsidRDefault="00B55836" w:rsidP="00B55836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B55836" w:rsidRPr="00B408F7" w:rsidRDefault="00B55836" w:rsidP="00B55836">
      <w:pPr>
        <w:keepNext/>
        <w:jc w:val="center"/>
        <w:outlineLvl w:val="1"/>
        <w:rPr>
          <w:rFonts w:cs="Arial"/>
          <w:b/>
          <w:bCs/>
          <w:iCs/>
          <w:sz w:val="32"/>
          <w:szCs w:val="32"/>
          <w:lang w:val="fi-FI"/>
        </w:rPr>
      </w:pPr>
    </w:p>
    <w:p w:rsidR="00B55836" w:rsidRPr="00044C53" w:rsidRDefault="0033503E" w:rsidP="00B55836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РАСПО</w:t>
      </w:r>
      <w:r w:rsidR="004102ED">
        <w:rPr>
          <w:sz w:val="28"/>
          <w:szCs w:val="28"/>
        </w:rPr>
        <w:t>Р</w:t>
      </w:r>
      <w:r>
        <w:rPr>
          <w:sz w:val="28"/>
          <w:szCs w:val="28"/>
        </w:rPr>
        <w:t>Я</w:t>
      </w:r>
      <w:r w:rsidR="004102ED">
        <w:rPr>
          <w:sz w:val="28"/>
          <w:szCs w:val="28"/>
        </w:rPr>
        <w:t>ЖЕНИЕ</w:t>
      </w:r>
    </w:p>
    <w:p w:rsidR="00B55836" w:rsidRPr="00B820CF" w:rsidRDefault="00B55836" w:rsidP="00B55836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 w:rsidRPr="00B408F7">
        <w:rPr>
          <w:iCs/>
          <w:sz w:val="28"/>
          <w:szCs w:val="28"/>
          <w:lang w:val="fi-FI"/>
        </w:rPr>
        <w:t xml:space="preserve"> «</w:t>
      </w:r>
      <w:r w:rsidR="00044C53" w:rsidRPr="00044C53">
        <w:rPr>
          <w:iCs/>
          <w:sz w:val="28"/>
          <w:szCs w:val="28"/>
          <w:u w:val="single"/>
        </w:rPr>
        <w:t>03</w:t>
      </w:r>
      <w:r w:rsidRPr="00B408F7">
        <w:rPr>
          <w:iCs/>
          <w:sz w:val="28"/>
          <w:szCs w:val="28"/>
          <w:lang w:val="fi-FI"/>
        </w:rPr>
        <w:t xml:space="preserve">» </w:t>
      </w:r>
      <w:r w:rsidR="00044C53" w:rsidRPr="00044C53">
        <w:rPr>
          <w:iCs/>
          <w:sz w:val="28"/>
          <w:szCs w:val="28"/>
          <w:u w:val="single"/>
        </w:rPr>
        <w:t>09</w:t>
      </w:r>
      <w:r w:rsidRPr="00B408F7">
        <w:rPr>
          <w:iCs/>
          <w:sz w:val="28"/>
          <w:szCs w:val="28"/>
          <w:lang w:val="fi-FI"/>
        </w:rPr>
        <w:t xml:space="preserve"> 20</w:t>
      </w:r>
      <w:r w:rsidR="00EA4D99" w:rsidRPr="00044C53">
        <w:rPr>
          <w:iCs/>
          <w:sz w:val="28"/>
          <w:szCs w:val="28"/>
        </w:rPr>
        <w:t>2</w:t>
      </w:r>
      <w:r w:rsidR="007433CC" w:rsidRPr="00044C53">
        <w:rPr>
          <w:iCs/>
          <w:sz w:val="28"/>
          <w:szCs w:val="28"/>
        </w:rPr>
        <w:t>1</w:t>
      </w:r>
      <w:r w:rsidRPr="00B408F7">
        <w:rPr>
          <w:iCs/>
          <w:sz w:val="28"/>
          <w:szCs w:val="28"/>
          <w:lang w:val="fi-FI"/>
        </w:rPr>
        <w:t xml:space="preserve"> </w:t>
      </w:r>
      <w:r w:rsidRPr="008C748C">
        <w:rPr>
          <w:iCs/>
          <w:sz w:val="28"/>
          <w:szCs w:val="28"/>
        </w:rPr>
        <w:t>г</w:t>
      </w:r>
      <w:r w:rsidRPr="00B408F7">
        <w:rPr>
          <w:iCs/>
          <w:sz w:val="28"/>
          <w:szCs w:val="28"/>
          <w:lang w:val="fi-FI"/>
        </w:rPr>
        <w:t xml:space="preserve">.                                                      </w:t>
      </w:r>
      <w:r w:rsidR="00AB0EB1" w:rsidRPr="00044C53">
        <w:rPr>
          <w:iCs/>
          <w:sz w:val="28"/>
          <w:szCs w:val="28"/>
        </w:rPr>
        <w:t xml:space="preserve">                 </w:t>
      </w:r>
      <w:r w:rsidR="00340749" w:rsidRPr="00044C53">
        <w:rPr>
          <w:iCs/>
          <w:sz w:val="28"/>
          <w:szCs w:val="28"/>
        </w:rPr>
        <w:t xml:space="preserve">            </w:t>
      </w:r>
      <w:r w:rsidR="00234227" w:rsidRPr="00044C53">
        <w:rPr>
          <w:iCs/>
          <w:sz w:val="28"/>
          <w:szCs w:val="28"/>
        </w:rPr>
        <w:t xml:space="preserve">  </w:t>
      </w:r>
      <w:r w:rsidRPr="00B820CF">
        <w:rPr>
          <w:iCs/>
          <w:sz w:val="28"/>
          <w:szCs w:val="28"/>
        </w:rPr>
        <w:t>№</w:t>
      </w:r>
      <w:r w:rsidR="008F6E78" w:rsidRPr="00B820CF">
        <w:rPr>
          <w:iCs/>
          <w:sz w:val="28"/>
          <w:szCs w:val="28"/>
        </w:rPr>
        <w:t xml:space="preserve"> </w:t>
      </w:r>
      <w:r w:rsidR="00044C53" w:rsidRPr="00044C53">
        <w:rPr>
          <w:iCs/>
          <w:sz w:val="28"/>
          <w:szCs w:val="28"/>
          <w:u w:val="single"/>
        </w:rPr>
        <w:t>205</w:t>
      </w:r>
    </w:p>
    <w:p w:rsidR="00B55836" w:rsidRPr="00B820CF" w:rsidRDefault="00B55836" w:rsidP="00B558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B55836" w:rsidRPr="00B820CF" w:rsidRDefault="00B55836" w:rsidP="00B55836">
      <w:pPr>
        <w:keepNext/>
        <w:jc w:val="center"/>
        <w:outlineLvl w:val="0"/>
        <w:rPr>
          <w:sz w:val="28"/>
          <w:szCs w:val="28"/>
        </w:rPr>
      </w:pPr>
      <w:proofErr w:type="spellStart"/>
      <w:r w:rsidRPr="008C748C">
        <w:rPr>
          <w:sz w:val="28"/>
          <w:szCs w:val="28"/>
        </w:rPr>
        <w:t>пгт</w:t>
      </w:r>
      <w:proofErr w:type="spellEnd"/>
      <w:r w:rsidRPr="00B820CF">
        <w:rPr>
          <w:sz w:val="28"/>
          <w:szCs w:val="28"/>
        </w:rPr>
        <w:t xml:space="preserve"> </w:t>
      </w:r>
      <w:r w:rsidRPr="008C748C">
        <w:rPr>
          <w:sz w:val="28"/>
          <w:szCs w:val="28"/>
        </w:rPr>
        <w:t>Пряжа</w:t>
      </w:r>
    </w:p>
    <w:p w:rsidR="00B55836" w:rsidRPr="00B820CF" w:rsidRDefault="00B55836" w:rsidP="00B55836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 w:rsidRPr="0033503E">
        <w:rPr>
          <w:sz w:val="28"/>
          <w:szCs w:val="28"/>
          <w:lang w:val="en-US" w:eastAsia="ar-SA"/>
        </w:rPr>
        <w:t>Pri</w:t>
      </w:r>
      <w:r w:rsidRPr="00B820CF">
        <w:rPr>
          <w:sz w:val="28"/>
          <w:szCs w:val="28"/>
          <w:lang w:eastAsia="ar-SA"/>
        </w:rPr>
        <w:t>äžä</w:t>
      </w:r>
      <w:proofErr w:type="spellEnd"/>
      <w:r w:rsidRPr="0033503E">
        <w:rPr>
          <w:sz w:val="28"/>
          <w:szCs w:val="28"/>
          <w:lang w:val="en-US" w:eastAsia="ar-SA"/>
        </w:rPr>
        <w:t>n</w:t>
      </w:r>
      <w:r w:rsidRPr="00B820CF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kyl</w:t>
      </w:r>
      <w:r w:rsidRPr="00B820CF">
        <w:rPr>
          <w:sz w:val="28"/>
          <w:szCs w:val="28"/>
          <w:lang w:eastAsia="ar-SA"/>
        </w:rPr>
        <w:t>ä</w:t>
      </w:r>
      <w:proofErr w:type="spellEnd"/>
    </w:p>
    <w:p w:rsidR="00B55836" w:rsidRPr="00B820CF" w:rsidRDefault="00B55836" w:rsidP="00B55836">
      <w:pPr>
        <w:keepNext/>
        <w:jc w:val="center"/>
        <w:outlineLvl w:val="0"/>
        <w:rPr>
          <w:sz w:val="28"/>
          <w:szCs w:val="28"/>
          <w:lang w:eastAsia="ar-SA"/>
        </w:rPr>
      </w:pPr>
    </w:p>
    <w:p w:rsidR="00B55836" w:rsidRPr="00B820CF" w:rsidRDefault="00B55836" w:rsidP="00B55836">
      <w:pPr>
        <w:jc w:val="both"/>
        <w:rPr>
          <w:sz w:val="26"/>
          <w:szCs w:val="26"/>
        </w:rPr>
      </w:pPr>
    </w:p>
    <w:p w:rsidR="00A25E50" w:rsidRDefault="00044C53" w:rsidP="00A25E50">
      <w:pPr>
        <w:jc w:val="center"/>
        <w:rPr>
          <w:b/>
          <w:sz w:val="28"/>
        </w:rPr>
      </w:pPr>
      <w:r>
        <w:rPr>
          <w:b/>
          <w:sz w:val="28"/>
        </w:rPr>
        <w:t>Об утверждении п</w:t>
      </w:r>
      <w:r w:rsidR="004C20A0">
        <w:rPr>
          <w:b/>
          <w:sz w:val="28"/>
        </w:rPr>
        <w:t>оложения и состава экспертной группы по проведению</w:t>
      </w:r>
      <w:r>
        <w:rPr>
          <w:b/>
          <w:sz w:val="28"/>
        </w:rPr>
        <w:t xml:space="preserve"> согласования п</w:t>
      </w:r>
      <w:r w:rsidR="00A25E50" w:rsidRPr="00B219BD">
        <w:rPr>
          <w:b/>
          <w:sz w:val="28"/>
        </w:rPr>
        <w:t>рограмм развития</w:t>
      </w:r>
      <w:r w:rsidR="00A25E50">
        <w:rPr>
          <w:b/>
          <w:sz w:val="28"/>
        </w:rPr>
        <w:t xml:space="preserve"> </w:t>
      </w:r>
      <w:r w:rsidR="00A25E50" w:rsidRPr="00B219BD">
        <w:rPr>
          <w:b/>
          <w:sz w:val="28"/>
        </w:rPr>
        <w:t>образовательных организаций,</w:t>
      </w:r>
      <w:r w:rsidR="00A25E50">
        <w:rPr>
          <w:b/>
          <w:sz w:val="28"/>
        </w:rPr>
        <w:t xml:space="preserve"> в отношении которых функции и полномочия учредителя осуществляет администрация Пряжинского национального муниципального района</w:t>
      </w:r>
    </w:p>
    <w:p w:rsidR="00072F61" w:rsidRDefault="00072F61" w:rsidP="00283330">
      <w:pPr>
        <w:spacing w:line="276" w:lineRule="auto"/>
        <w:ind w:right="51" w:firstLine="709"/>
        <w:jc w:val="both"/>
        <w:rPr>
          <w:sz w:val="28"/>
          <w:szCs w:val="28"/>
        </w:rPr>
      </w:pPr>
    </w:p>
    <w:p w:rsidR="00D25F8B" w:rsidRDefault="00044C53" w:rsidP="00283330">
      <w:pPr>
        <w:spacing w:line="276" w:lineRule="auto"/>
        <w:ind w:right="51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пунктом 7 части 3 статьи </w:t>
      </w:r>
      <w:r w:rsidR="00A25E50" w:rsidRPr="00B219BD">
        <w:rPr>
          <w:sz w:val="28"/>
        </w:rPr>
        <w:t xml:space="preserve">28 Федерального Закона от 29.12.2012 № 273-ФЗ «Об образовании в Российской Федерации», </w:t>
      </w:r>
      <w:r w:rsidR="00A25E50" w:rsidRPr="00B219BD">
        <w:rPr>
          <w:sz w:val="28"/>
          <w:szCs w:val="27"/>
        </w:rPr>
        <w:t xml:space="preserve">в целях </w:t>
      </w:r>
      <w:proofErr w:type="gramStart"/>
      <w:r w:rsidR="00A25E50" w:rsidRPr="00B219BD">
        <w:rPr>
          <w:sz w:val="28"/>
          <w:szCs w:val="27"/>
        </w:rPr>
        <w:t>регламентации процедуры согласования Программ развития образовательн</w:t>
      </w:r>
      <w:r w:rsidR="00C938CC">
        <w:rPr>
          <w:sz w:val="28"/>
          <w:szCs w:val="27"/>
        </w:rPr>
        <w:t>ых</w:t>
      </w:r>
      <w:r w:rsidR="00A25E50" w:rsidRPr="00B219BD">
        <w:rPr>
          <w:sz w:val="28"/>
          <w:szCs w:val="27"/>
        </w:rPr>
        <w:t xml:space="preserve"> организаци</w:t>
      </w:r>
      <w:r w:rsidR="00C938CC">
        <w:rPr>
          <w:sz w:val="28"/>
          <w:szCs w:val="27"/>
        </w:rPr>
        <w:t>й</w:t>
      </w:r>
      <w:proofErr w:type="gramEnd"/>
      <w:r w:rsidR="00A25E50" w:rsidRPr="00B219BD">
        <w:rPr>
          <w:sz w:val="28"/>
          <w:szCs w:val="27"/>
        </w:rPr>
        <w:t xml:space="preserve"> с </w:t>
      </w:r>
      <w:r w:rsidR="00A25E50">
        <w:rPr>
          <w:sz w:val="28"/>
          <w:szCs w:val="27"/>
        </w:rPr>
        <w:t>администрацией Пряжинского национального муниципального района</w:t>
      </w:r>
      <w:r w:rsidR="00A80370">
        <w:rPr>
          <w:sz w:val="28"/>
          <w:szCs w:val="28"/>
        </w:rPr>
        <w:t>:</w:t>
      </w:r>
    </w:p>
    <w:p w:rsidR="0003457F" w:rsidRPr="00283330" w:rsidRDefault="0003457F" w:rsidP="00283330">
      <w:pPr>
        <w:spacing w:line="276" w:lineRule="auto"/>
        <w:ind w:right="51" w:firstLine="709"/>
        <w:jc w:val="both"/>
        <w:rPr>
          <w:b/>
          <w:sz w:val="28"/>
          <w:szCs w:val="28"/>
        </w:rPr>
      </w:pPr>
    </w:p>
    <w:p w:rsidR="00044C53" w:rsidRPr="00044C53" w:rsidRDefault="0003457F" w:rsidP="00044C53">
      <w:pPr>
        <w:pStyle w:val="a7"/>
        <w:numPr>
          <w:ilvl w:val="0"/>
          <w:numId w:val="23"/>
        </w:numPr>
        <w:tabs>
          <w:tab w:val="left" w:pos="9781"/>
        </w:tabs>
        <w:spacing w:line="276" w:lineRule="auto"/>
        <w:jc w:val="both"/>
        <w:rPr>
          <w:sz w:val="28"/>
          <w:szCs w:val="28"/>
        </w:rPr>
      </w:pPr>
      <w:r w:rsidRPr="00044C53">
        <w:rPr>
          <w:sz w:val="28"/>
          <w:szCs w:val="28"/>
        </w:rPr>
        <w:t xml:space="preserve">Утвердить </w:t>
      </w:r>
      <w:r w:rsidR="00044C53" w:rsidRPr="00044C53">
        <w:rPr>
          <w:sz w:val="28"/>
          <w:szCs w:val="28"/>
        </w:rPr>
        <w:t>прилагаемые:</w:t>
      </w:r>
    </w:p>
    <w:p w:rsidR="00044C53" w:rsidRDefault="00044C53" w:rsidP="00044C53">
      <w:pPr>
        <w:pStyle w:val="a7"/>
        <w:tabs>
          <w:tab w:val="left" w:pos="9781"/>
        </w:tabs>
        <w:spacing w:line="276" w:lineRule="auto"/>
        <w:ind w:left="0" w:firstLine="1069"/>
        <w:jc w:val="both"/>
        <w:rPr>
          <w:sz w:val="28"/>
          <w:szCs w:val="27"/>
        </w:rPr>
      </w:pPr>
      <w:r>
        <w:rPr>
          <w:sz w:val="28"/>
          <w:szCs w:val="28"/>
        </w:rPr>
        <w:t xml:space="preserve">- </w:t>
      </w:r>
      <w:r w:rsidR="0003457F" w:rsidRPr="00044C5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57AFE">
        <w:rPr>
          <w:sz w:val="28"/>
          <w:szCs w:val="28"/>
        </w:rPr>
        <w:t>оложение об экспертной группе по проведению согласования программ развития образовательных организаций</w:t>
      </w:r>
      <w:r>
        <w:rPr>
          <w:sz w:val="28"/>
          <w:szCs w:val="28"/>
        </w:rPr>
        <w:t xml:space="preserve">, в отношении которых функции и полномочия учредителя осуществляет администрация </w:t>
      </w:r>
      <w:r>
        <w:rPr>
          <w:sz w:val="28"/>
          <w:szCs w:val="27"/>
        </w:rPr>
        <w:t>Пряжинского национального муниципального района;</w:t>
      </w:r>
    </w:p>
    <w:p w:rsidR="0003457F" w:rsidRPr="00044C53" w:rsidRDefault="00044C53" w:rsidP="00044C53">
      <w:pPr>
        <w:pStyle w:val="a7"/>
        <w:tabs>
          <w:tab w:val="left" w:pos="9781"/>
        </w:tabs>
        <w:spacing w:line="276" w:lineRule="auto"/>
        <w:ind w:left="0" w:firstLine="1069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</w:t>
      </w:r>
      <w:r w:rsidR="0003457F" w:rsidRPr="00044C53">
        <w:rPr>
          <w:sz w:val="28"/>
          <w:szCs w:val="28"/>
        </w:rPr>
        <w:t xml:space="preserve">состав экспертной группы по проведению согласования программ развития образовательных организаций, в отношении которых функции и полномочия учредителя осуществляет администрация </w:t>
      </w:r>
      <w:r w:rsidR="0003457F" w:rsidRPr="00044C53">
        <w:rPr>
          <w:sz w:val="28"/>
          <w:szCs w:val="27"/>
        </w:rPr>
        <w:t>Пряжинского национального муниципального района.</w:t>
      </w:r>
      <w:r w:rsidR="0003457F" w:rsidRPr="00044C53">
        <w:rPr>
          <w:sz w:val="28"/>
          <w:szCs w:val="28"/>
        </w:rPr>
        <w:t xml:space="preserve"> </w:t>
      </w:r>
    </w:p>
    <w:p w:rsidR="00044C53" w:rsidRDefault="00B57AFE" w:rsidP="00044C53">
      <w:pPr>
        <w:tabs>
          <w:tab w:val="left" w:pos="9781"/>
        </w:tabs>
        <w:spacing w:line="276" w:lineRule="auto"/>
        <w:ind w:firstLine="709"/>
        <w:jc w:val="both"/>
        <w:rPr>
          <w:sz w:val="28"/>
          <w:szCs w:val="28"/>
        </w:rPr>
      </w:pPr>
      <w:r w:rsidRPr="00B57AFE">
        <w:rPr>
          <w:sz w:val="28"/>
          <w:szCs w:val="28"/>
        </w:rPr>
        <w:t>2.</w:t>
      </w:r>
      <w:r w:rsidR="0003457F">
        <w:rPr>
          <w:sz w:val="28"/>
          <w:szCs w:val="28"/>
        </w:rPr>
        <w:t xml:space="preserve"> </w:t>
      </w:r>
      <w:r w:rsidR="00044C53" w:rsidRPr="00AB0EB1">
        <w:rPr>
          <w:sz w:val="28"/>
          <w:szCs w:val="28"/>
        </w:rPr>
        <w:t xml:space="preserve">Контроль </w:t>
      </w:r>
      <w:r w:rsidR="00044C53">
        <w:rPr>
          <w:sz w:val="28"/>
          <w:szCs w:val="28"/>
        </w:rPr>
        <w:t>над</w:t>
      </w:r>
      <w:r w:rsidR="00044C53" w:rsidRPr="00AB0EB1">
        <w:rPr>
          <w:sz w:val="28"/>
          <w:szCs w:val="28"/>
        </w:rPr>
        <w:t xml:space="preserve"> исполнением </w:t>
      </w:r>
      <w:r w:rsidR="00044C53">
        <w:rPr>
          <w:sz w:val="28"/>
          <w:szCs w:val="28"/>
        </w:rPr>
        <w:t>распоряжения</w:t>
      </w:r>
      <w:r w:rsidR="00044C53" w:rsidRPr="00AB0EB1">
        <w:rPr>
          <w:sz w:val="28"/>
          <w:szCs w:val="28"/>
        </w:rPr>
        <w:t xml:space="preserve"> возложить на заместителя Главы </w:t>
      </w:r>
      <w:r w:rsidR="00044C53">
        <w:rPr>
          <w:sz w:val="28"/>
          <w:szCs w:val="28"/>
        </w:rPr>
        <w:t xml:space="preserve">администрации Е.В. </w:t>
      </w:r>
      <w:proofErr w:type="spellStart"/>
      <w:r w:rsidR="00044C53">
        <w:rPr>
          <w:sz w:val="28"/>
          <w:szCs w:val="28"/>
        </w:rPr>
        <w:t>Илюкович</w:t>
      </w:r>
      <w:proofErr w:type="spellEnd"/>
      <w:r w:rsidR="00044C53">
        <w:rPr>
          <w:sz w:val="28"/>
          <w:szCs w:val="28"/>
        </w:rPr>
        <w:t>.</w:t>
      </w:r>
    </w:p>
    <w:p w:rsidR="00044C53" w:rsidRDefault="00044C53" w:rsidP="00044C53">
      <w:pPr>
        <w:tabs>
          <w:tab w:val="left" w:pos="9781"/>
        </w:tabs>
        <w:spacing w:line="276" w:lineRule="auto"/>
        <w:jc w:val="both"/>
        <w:rPr>
          <w:sz w:val="28"/>
          <w:szCs w:val="28"/>
        </w:rPr>
      </w:pPr>
    </w:p>
    <w:p w:rsidR="007170BD" w:rsidRPr="007170BD" w:rsidRDefault="00044C53" w:rsidP="00044C53">
      <w:pPr>
        <w:tabs>
          <w:tab w:val="left" w:pos="9781"/>
        </w:tabs>
        <w:spacing w:line="276" w:lineRule="auto"/>
        <w:jc w:val="both"/>
        <w:rPr>
          <w:sz w:val="28"/>
          <w:szCs w:val="28"/>
        </w:rPr>
      </w:pPr>
      <w:r w:rsidRPr="00AB0EB1">
        <w:rPr>
          <w:sz w:val="28"/>
          <w:szCs w:val="28"/>
        </w:rPr>
        <w:t>Глав</w:t>
      </w:r>
      <w:r>
        <w:rPr>
          <w:sz w:val="28"/>
          <w:szCs w:val="28"/>
        </w:rPr>
        <w:t>а а</w:t>
      </w:r>
      <w:r w:rsidRPr="00AB0EB1">
        <w:rPr>
          <w:sz w:val="28"/>
          <w:szCs w:val="28"/>
        </w:rPr>
        <w:t xml:space="preserve">дминистрации                                                    </w:t>
      </w:r>
      <w:r>
        <w:rPr>
          <w:sz w:val="28"/>
          <w:szCs w:val="28"/>
        </w:rPr>
        <w:t xml:space="preserve">                </w:t>
      </w:r>
      <w:r w:rsidRPr="00AB0E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О.М. </w:t>
      </w:r>
      <w:proofErr w:type="spellStart"/>
      <w:r>
        <w:rPr>
          <w:sz w:val="28"/>
          <w:szCs w:val="28"/>
        </w:rPr>
        <w:t>Гаврош</w:t>
      </w:r>
      <w:proofErr w:type="spellEnd"/>
    </w:p>
    <w:tbl>
      <w:tblPr>
        <w:tblW w:w="0" w:type="auto"/>
        <w:tblLook w:val="04A0"/>
      </w:tblPr>
      <w:tblGrid>
        <w:gridCol w:w="4785"/>
        <w:gridCol w:w="4786"/>
      </w:tblGrid>
      <w:tr w:rsidR="007170BD" w:rsidRPr="007170BD" w:rsidTr="00473763">
        <w:tc>
          <w:tcPr>
            <w:tcW w:w="4785" w:type="dxa"/>
          </w:tcPr>
          <w:p w:rsidR="00FF3642" w:rsidRPr="007170BD" w:rsidRDefault="00FF3642" w:rsidP="0047376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4B86" w:rsidRDefault="00104B86" w:rsidP="00473763">
            <w:pPr>
              <w:shd w:val="clear" w:color="auto" w:fill="FFFFFF"/>
              <w:ind w:right="-363"/>
              <w:rPr>
                <w:sz w:val="28"/>
                <w:szCs w:val="28"/>
              </w:rPr>
            </w:pPr>
          </w:p>
          <w:p w:rsidR="002B25D8" w:rsidRDefault="00044C53" w:rsidP="002B25D8">
            <w:pPr>
              <w:jc w:val="right"/>
            </w:pPr>
            <w:r>
              <w:t xml:space="preserve">Приложение </w:t>
            </w:r>
          </w:p>
          <w:p w:rsidR="002B25D8" w:rsidRDefault="002B25D8" w:rsidP="002B25D8">
            <w:pPr>
              <w:jc w:val="right"/>
            </w:pPr>
            <w:r w:rsidRPr="00B57AFE">
              <w:t xml:space="preserve">к распоряжению </w:t>
            </w:r>
            <w:r>
              <w:t>а</w:t>
            </w:r>
            <w:r w:rsidRPr="00B57AFE">
              <w:t>дминистрации</w:t>
            </w:r>
            <w:r>
              <w:t xml:space="preserve"> </w:t>
            </w:r>
          </w:p>
          <w:p w:rsidR="002B25D8" w:rsidRDefault="002B25D8" w:rsidP="002B25D8">
            <w:pPr>
              <w:jc w:val="right"/>
            </w:pPr>
            <w:r>
              <w:t>П</w:t>
            </w:r>
            <w:r w:rsidRPr="00B57AFE">
              <w:t>ряжинского национального</w:t>
            </w:r>
          </w:p>
          <w:p w:rsidR="002B25D8" w:rsidRPr="001C07BD" w:rsidRDefault="002B25D8" w:rsidP="002B25D8">
            <w:pPr>
              <w:jc w:val="right"/>
            </w:pPr>
            <w:r w:rsidRPr="00B57AFE">
              <w:t>муниципального района</w:t>
            </w:r>
            <w:r>
              <w:t xml:space="preserve"> </w:t>
            </w:r>
          </w:p>
          <w:p w:rsidR="007170BD" w:rsidRPr="007170BD" w:rsidRDefault="00044C53" w:rsidP="002B25D8">
            <w:pPr>
              <w:rPr>
                <w:sz w:val="28"/>
                <w:szCs w:val="28"/>
              </w:rPr>
            </w:pPr>
            <w:r>
              <w:tab/>
              <w:t xml:space="preserve">       </w:t>
            </w:r>
            <w:r w:rsidR="00844466">
              <w:t xml:space="preserve">        </w:t>
            </w:r>
            <w:r>
              <w:t xml:space="preserve"> от «</w:t>
            </w:r>
            <w:r w:rsidRPr="00044C53">
              <w:rPr>
                <w:u w:val="single"/>
              </w:rPr>
              <w:t>03</w:t>
            </w:r>
            <w:r w:rsidR="002B25D8">
              <w:t>»</w:t>
            </w:r>
            <w:r w:rsidR="002B25D8" w:rsidRPr="00F84E4C">
              <w:t xml:space="preserve"> </w:t>
            </w:r>
            <w:r w:rsidRPr="00044C53">
              <w:rPr>
                <w:u w:val="single"/>
              </w:rPr>
              <w:t>09</w:t>
            </w:r>
            <w:r>
              <w:t xml:space="preserve"> </w:t>
            </w:r>
            <w:r w:rsidR="002B25D8" w:rsidRPr="00F84E4C">
              <w:t xml:space="preserve"> 20</w:t>
            </w:r>
            <w:r w:rsidR="002B25D8">
              <w:t>21</w:t>
            </w:r>
            <w:r w:rsidR="002B25D8" w:rsidRPr="00F84E4C">
              <w:t xml:space="preserve"> года №</w:t>
            </w:r>
            <w:r w:rsidR="00844466">
              <w:t xml:space="preserve"> </w:t>
            </w:r>
            <w:r w:rsidR="00844466" w:rsidRPr="00844466">
              <w:rPr>
                <w:u w:val="single"/>
              </w:rPr>
              <w:t>205</w:t>
            </w:r>
          </w:p>
        </w:tc>
      </w:tr>
      <w:tr w:rsidR="002B25D8" w:rsidRPr="007170BD" w:rsidTr="00473763">
        <w:tc>
          <w:tcPr>
            <w:tcW w:w="4785" w:type="dxa"/>
          </w:tcPr>
          <w:p w:rsidR="002B25D8" w:rsidRPr="007170BD" w:rsidRDefault="002B25D8" w:rsidP="0047376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B25D8" w:rsidRDefault="002B25D8" w:rsidP="00473763">
            <w:pPr>
              <w:shd w:val="clear" w:color="auto" w:fill="FFFFFF"/>
              <w:ind w:right="-363"/>
              <w:rPr>
                <w:sz w:val="28"/>
                <w:szCs w:val="28"/>
              </w:rPr>
            </w:pPr>
          </w:p>
        </w:tc>
      </w:tr>
    </w:tbl>
    <w:p w:rsidR="007170BD" w:rsidRPr="007170BD" w:rsidRDefault="007170BD" w:rsidP="007170BD">
      <w:pPr>
        <w:rPr>
          <w:sz w:val="28"/>
          <w:szCs w:val="28"/>
        </w:rPr>
      </w:pPr>
    </w:p>
    <w:p w:rsidR="007170BD" w:rsidRPr="007170BD" w:rsidRDefault="007170BD" w:rsidP="007170BD">
      <w:pPr>
        <w:shd w:val="clear" w:color="auto" w:fill="FFFFFF"/>
        <w:ind w:right="-363"/>
        <w:rPr>
          <w:sz w:val="28"/>
          <w:szCs w:val="28"/>
        </w:rPr>
      </w:pPr>
      <w:r w:rsidRPr="007170BD">
        <w:rPr>
          <w:sz w:val="28"/>
          <w:szCs w:val="28"/>
        </w:rPr>
        <w:t xml:space="preserve"> </w:t>
      </w:r>
    </w:p>
    <w:p w:rsidR="007170BD" w:rsidRPr="007170BD" w:rsidRDefault="007170BD" w:rsidP="007170BD">
      <w:pPr>
        <w:ind w:right="-1" w:firstLine="567"/>
        <w:jc w:val="both"/>
        <w:rPr>
          <w:sz w:val="28"/>
          <w:szCs w:val="28"/>
        </w:rPr>
      </w:pPr>
    </w:p>
    <w:p w:rsidR="007170BD" w:rsidRPr="00CC6C84" w:rsidRDefault="007170BD" w:rsidP="00CC6C84">
      <w:pPr>
        <w:ind w:right="-1" w:firstLine="567"/>
        <w:jc w:val="center"/>
        <w:rPr>
          <w:b/>
          <w:sz w:val="28"/>
          <w:szCs w:val="28"/>
        </w:rPr>
      </w:pPr>
      <w:r w:rsidRPr="00CC6C84">
        <w:rPr>
          <w:b/>
          <w:sz w:val="28"/>
          <w:szCs w:val="28"/>
        </w:rPr>
        <w:t>Состав экспертной группы</w:t>
      </w:r>
    </w:p>
    <w:p w:rsidR="002B25D8" w:rsidRPr="00CC6C84" w:rsidRDefault="007170BD" w:rsidP="00CC6C84">
      <w:pPr>
        <w:ind w:right="-1" w:firstLine="567"/>
        <w:jc w:val="center"/>
        <w:rPr>
          <w:b/>
          <w:sz w:val="28"/>
          <w:szCs w:val="28"/>
        </w:rPr>
      </w:pPr>
      <w:r w:rsidRPr="00CC6C84">
        <w:rPr>
          <w:b/>
          <w:sz w:val="28"/>
          <w:szCs w:val="28"/>
        </w:rPr>
        <w:t xml:space="preserve">по проведению согласования программ развития образовательных организаций, </w:t>
      </w:r>
      <w:r w:rsidR="002B25D8" w:rsidRPr="00CC6C84">
        <w:rPr>
          <w:b/>
          <w:sz w:val="28"/>
          <w:szCs w:val="28"/>
        </w:rPr>
        <w:t>в отношении которых функции</w:t>
      </w:r>
    </w:p>
    <w:p w:rsidR="007170BD" w:rsidRPr="00CC6C84" w:rsidRDefault="002B25D8" w:rsidP="00CC6C84">
      <w:pPr>
        <w:jc w:val="center"/>
        <w:rPr>
          <w:b/>
          <w:sz w:val="28"/>
          <w:szCs w:val="28"/>
        </w:rPr>
      </w:pPr>
      <w:r w:rsidRPr="00CC6C84">
        <w:rPr>
          <w:b/>
          <w:sz w:val="28"/>
          <w:szCs w:val="28"/>
        </w:rPr>
        <w:t>и полномочия учредителя осуществляет администрация Пряжинского национального муниципального района</w:t>
      </w:r>
    </w:p>
    <w:p w:rsidR="002B25D8" w:rsidRPr="002B25D8" w:rsidRDefault="002B25D8" w:rsidP="00FC0208"/>
    <w:p w:rsidR="007170BD" w:rsidRPr="00CC6C84" w:rsidRDefault="007170BD" w:rsidP="006101FD">
      <w:pPr>
        <w:spacing w:line="276" w:lineRule="auto"/>
        <w:ind w:firstLine="708"/>
        <w:jc w:val="both"/>
        <w:rPr>
          <w:sz w:val="28"/>
          <w:szCs w:val="28"/>
        </w:rPr>
      </w:pPr>
      <w:r w:rsidRPr="00CC6C84">
        <w:rPr>
          <w:sz w:val="28"/>
          <w:szCs w:val="28"/>
        </w:rPr>
        <w:t xml:space="preserve">1. </w:t>
      </w:r>
      <w:proofErr w:type="spellStart"/>
      <w:r w:rsidR="002B25D8" w:rsidRPr="00CC6C84">
        <w:rPr>
          <w:sz w:val="28"/>
          <w:szCs w:val="28"/>
        </w:rPr>
        <w:t>Илюкович</w:t>
      </w:r>
      <w:proofErr w:type="spellEnd"/>
      <w:r w:rsidR="002B25D8" w:rsidRPr="00CC6C84">
        <w:rPr>
          <w:sz w:val="28"/>
          <w:szCs w:val="28"/>
        </w:rPr>
        <w:t xml:space="preserve"> Е.В.</w:t>
      </w:r>
      <w:r w:rsidRPr="00CC6C84">
        <w:rPr>
          <w:sz w:val="28"/>
          <w:szCs w:val="28"/>
        </w:rPr>
        <w:t xml:space="preserve"> – </w:t>
      </w:r>
      <w:r w:rsidR="002B25D8" w:rsidRPr="00CC6C84">
        <w:rPr>
          <w:sz w:val="28"/>
          <w:szCs w:val="28"/>
        </w:rPr>
        <w:t>заместитель Главы администрации</w:t>
      </w:r>
      <w:r w:rsidR="00844466">
        <w:rPr>
          <w:sz w:val="28"/>
          <w:szCs w:val="28"/>
        </w:rPr>
        <w:t xml:space="preserve"> - председатель экспертной группы;</w:t>
      </w:r>
      <w:r w:rsidRPr="00CC6C84">
        <w:rPr>
          <w:sz w:val="28"/>
          <w:szCs w:val="28"/>
        </w:rPr>
        <w:t xml:space="preserve"> </w:t>
      </w:r>
    </w:p>
    <w:p w:rsidR="007170BD" w:rsidRPr="00CC6C84" w:rsidRDefault="007170BD" w:rsidP="006101FD">
      <w:pPr>
        <w:spacing w:line="276" w:lineRule="auto"/>
        <w:ind w:firstLine="708"/>
        <w:jc w:val="both"/>
        <w:rPr>
          <w:sz w:val="28"/>
          <w:szCs w:val="28"/>
        </w:rPr>
      </w:pPr>
      <w:r w:rsidRPr="00CC6C84">
        <w:rPr>
          <w:sz w:val="28"/>
          <w:szCs w:val="28"/>
        </w:rPr>
        <w:t xml:space="preserve">2. </w:t>
      </w:r>
      <w:proofErr w:type="spellStart"/>
      <w:r w:rsidR="00844466" w:rsidRPr="00CC6C84">
        <w:rPr>
          <w:sz w:val="28"/>
          <w:szCs w:val="28"/>
        </w:rPr>
        <w:t>Регурецкий</w:t>
      </w:r>
      <w:proofErr w:type="spellEnd"/>
      <w:r w:rsidR="00844466" w:rsidRPr="00CC6C84">
        <w:rPr>
          <w:sz w:val="28"/>
          <w:szCs w:val="28"/>
        </w:rPr>
        <w:t xml:space="preserve"> В.П. – главный специалист отдела образования и социальной</w:t>
      </w:r>
      <w:r w:rsidR="00844466">
        <w:rPr>
          <w:sz w:val="28"/>
          <w:szCs w:val="28"/>
        </w:rPr>
        <w:t xml:space="preserve"> </w:t>
      </w:r>
      <w:r w:rsidR="00844466" w:rsidRPr="00CC6C84">
        <w:rPr>
          <w:sz w:val="28"/>
          <w:szCs w:val="28"/>
        </w:rPr>
        <w:t>политики</w:t>
      </w:r>
      <w:r w:rsidR="00844466">
        <w:rPr>
          <w:sz w:val="28"/>
          <w:szCs w:val="28"/>
        </w:rPr>
        <w:t xml:space="preserve"> -</w:t>
      </w:r>
      <w:r w:rsidR="00844466" w:rsidRPr="00CC6C84">
        <w:rPr>
          <w:sz w:val="28"/>
          <w:szCs w:val="28"/>
        </w:rPr>
        <w:t xml:space="preserve"> </w:t>
      </w:r>
      <w:r w:rsidR="00844466">
        <w:rPr>
          <w:sz w:val="28"/>
          <w:szCs w:val="28"/>
        </w:rPr>
        <w:t>секретарь экспертной группы;</w:t>
      </w:r>
    </w:p>
    <w:p w:rsidR="007170BD" w:rsidRPr="00CC6C84" w:rsidRDefault="007170BD" w:rsidP="006101FD">
      <w:pPr>
        <w:spacing w:line="276" w:lineRule="auto"/>
        <w:ind w:firstLine="708"/>
        <w:jc w:val="both"/>
        <w:rPr>
          <w:sz w:val="28"/>
          <w:szCs w:val="28"/>
        </w:rPr>
      </w:pPr>
      <w:r w:rsidRPr="00CC6C84">
        <w:rPr>
          <w:sz w:val="28"/>
          <w:szCs w:val="28"/>
        </w:rPr>
        <w:t xml:space="preserve">3. </w:t>
      </w:r>
      <w:proofErr w:type="spellStart"/>
      <w:r w:rsidR="00844466" w:rsidRPr="00CC6C84">
        <w:rPr>
          <w:sz w:val="28"/>
          <w:szCs w:val="28"/>
        </w:rPr>
        <w:t>Команденко</w:t>
      </w:r>
      <w:proofErr w:type="spellEnd"/>
      <w:r w:rsidR="00844466" w:rsidRPr="00CC6C84">
        <w:rPr>
          <w:sz w:val="28"/>
          <w:szCs w:val="28"/>
        </w:rPr>
        <w:t xml:space="preserve"> И.А. – начальник отдела об</w:t>
      </w:r>
      <w:r w:rsidR="00844466">
        <w:rPr>
          <w:sz w:val="28"/>
          <w:szCs w:val="28"/>
        </w:rPr>
        <w:t>разования и социальной политики;</w:t>
      </w:r>
    </w:p>
    <w:p w:rsidR="007170BD" w:rsidRPr="00CC6C84" w:rsidRDefault="007170BD" w:rsidP="006101FD">
      <w:pPr>
        <w:spacing w:line="276" w:lineRule="auto"/>
        <w:ind w:firstLine="708"/>
        <w:jc w:val="both"/>
        <w:rPr>
          <w:sz w:val="28"/>
          <w:szCs w:val="28"/>
        </w:rPr>
      </w:pPr>
      <w:r w:rsidRPr="00CC6C84">
        <w:rPr>
          <w:sz w:val="28"/>
          <w:szCs w:val="28"/>
        </w:rPr>
        <w:t xml:space="preserve">4. </w:t>
      </w:r>
      <w:r w:rsidR="002B25D8" w:rsidRPr="00CC6C84">
        <w:rPr>
          <w:sz w:val="28"/>
          <w:szCs w:val="28"/>
        </w:rPr>
        <w:t>Санникова И.Н.</w:t>
      </w:r>
      <w:r w:rsidRPr="00CC6C84">
        <w:rPr>
          <w:sz w:val="28"/>
          <w:szCs w:val="28"/>
        </w:rPr>
        <w:t xml:space="preserve"> – </w:t>
      </w:r>
      <w:r w:rsidR="000E7074" w:rsidRPr="00CC6C84">
        <w:rPr>
          <w:sz w:val="28"/>
          <w:szCs w:val="28"/>
        </w:rPr>
        <w:t xml:space="preserve">руководитель структурного подразделения МБОУ «Пряжинская средняя школа» «Районный методический кабинет» </w:t>
      </w:r>
      <w:r w:rsidR="00844466">
        <w:rPr>
          <w:sz w:val="28"/>
          <w:szCs w:val="28"/>
        </w:rPr>
        <w:t xml:space="preserve">- </w:t>
      </w:r>
      <w:r w:rsidRPr="00CC6C84">
        <w:rPr>
          <w:sz w:val="28"/>
          <w:szCs w:val="28"/>
        </w:rPr>
        <w:t>член экспертной группы</w:t>
      </w:r>
      <w:r w:rsidR="00844466">
        <w:rPr>
          <w:sz w:val="28"/>
          <w:szCs w:val="28"/>
        </w:rPr>
        <w:t>;</w:t>
      </w:r>
    </w:p>
    <w:p w:rsidR="00FC0208" w:rsidRPr="00CC6C84" w:rsidRDefault="00FC0208" w:rsidP="006101FD">
      <w:pPr>
        <w:spacing w:line="276" w:lineRule="auto"/>
        <w:ind w:firstLine="708"/>
        <w:jc w:val="both"/>
        <w:rPr>
          <w:sz w:val="28"/>
          <w:szCs w:val="28"/>
        </w:rPr>
      </w:pPr>
      <w:r w:rsidRPr="00CC6C84">
        <w:rPr>
          <w:sz w:val="28"/>
          <w:szCs w:val="28"/>
        </w:rPr>
        <w:t>5.</w:t>
      </w:r>
      <w:r w:rsidR="00BF7CCB">
        <w:rPr>
          <w:sz w:val="28"/>
          <w:szCs w:val="28"/>
        </w:rPr>
        <w:t xml:space="preserve"> </w:t>
      </w:r>
      <w:r w:rsidRPr="00CC6C84">
        <w:rPr>
          <w:sz w:val="28"/>
          <w:szCs w:val="28"/>
        </w:rPr>
        <w:t>Данилова И.Л. – директор МБОУ «</w:t>
      </w:r>
      <w:proofErr w:type="spellStart"/>
      <w:r w:rsidRPr="00CC6C84">
        <w:rPr>
          <w:sz w:val="28"/>
          <w:szCs w:val="28"/>
        </w:rPr>
        <w:t>Чалнинская</w:t>
      </w:r>
      <w:proofErr w:type="spellEnd"/>
      <w:r w:rsidRPr="00CC6C84">
        <w:rPr>
          <w:sz w:val="28"/>
          <w:szCs w:val="28"/>
        </w:rPr>
        <w:t xml:space="preserve"> средняя общеобразовательная школа»</w:t>
      </w:r>
      <w:r w:rsidR="00844466">
        <w:rPr>
          <w:sz w:val="28"/>
          <w:szCs w:val="28"/>
        </w:rPr>
        <w:t xml:space="preserve"> - член экспертной группы</w:t>
      </w:r>
      <w:r w:rsidRPr="00CC6C84">
        <w:rPr>
          <w:sz w:val="28"/>
          <w:szCs w:val="28"/>
        </w:rPr>
        <w:t>.</w:t>
      </w:r>
    </w:p>
    <w:p w:rsidR="007170BD" w:rsidRPr="007170BD" w:rsidRDefault="007170BD" w:rsidP="006101FD">
      <w:pPr>
        <w:jc w:val="both"/>
      </w:pPr>
    </w:p>
    <w:p w:rsidR="007170BD" w:rsidRPr="007170BD" w:rsidRDefault="007170BD" w:rsidP="00FC0208"/>
    <w:p w:rsidR="007170BD" w:rsidRPr="007170BD" w:rsidRDefault="007170BD" w:rsidP="00FC0208"/>
    <w:p w:rsidR="007170BD" w:rsidRPr="007170BD" w:rsidRDefault="007170BD" w:rsidP="00FC0208"/>
    <w:p w:rsidR="007170BD" w:rsidRDefault="007170BD" w:rsidP="00FC0208"/>
    <w:p w:rsidR="000E7074" w:rsidRDefault="000E7074" w:rsidP="00FC0208"/>
    <w:p w:rsidR="000E7074" w:rsidRDefault="000E7074" w:rsidP="00FC0208"/>
    <w:p w:rsidR="000E7074" w:rsidRDefault="000E7074" w:rsidP="00FC0208"/>
    <w:p w:rsidR="000E7074" w:rsidRDefault="000E7074" w:rsidP="00FC0208"/>
    <w:p w:rsidR="000E7074" w:rsidRDefault="000E7074" w:rsidP="00FC0208"/>
    <w:p w:rsidR="000E7074" w:rsidRDefault="000E7074" w:rsidP="00FC0208"/>
    <w:p w:rsidR="000E7074" w:rsidRDefault="000E7074" w:rsidP="00FC0208"/>
    <w:p w:rsidR="000E7074" w:rsidRDefault="000E7074" w:rsidP="00FC0208"/>
    <w:p w:rsidR="007170BD" w:rsidRDefault="007170BD" w:rsidP="00FC0208"/>
    <w:p w:rsidR="00E11056" w:rsidRDefault="00E11056" w:rsidP="00FC0208"/>
    <w:p w:rsidR="00FC0208" w:rsidRDefault="00FC0208" w:rsidP="00FC0208"/>
    <w:p w:rsidR="00FC0208" w:rsidRDefault="00FC0208" w:rsidP="00FC0208"/>
    <w:p w:rsidR="00844466" w:rsidRDefault="00844466" w:rsidP="00FC0208"/>
    <w:p w:rsidR="00844466" w:rsidRDefault="00844466" w:rsidP="00FC0208"/>
    <w:p w:rsidR="00FC0208" w:rsidRDefault="00FC0208" w:rsidP="00FC0208"/>
    <w:p w:rsidR="00E11056" w:rsidRDefault="002F537A" w:rsidP="00FC0208">
      <w:pPr>
        <w:jc w:val="right"/>
      </w:pPr>
      <w:r>
        <w:lastRenderedPageBreak/>
        <w:t xml:space="preserve">Приложение </w:t>
      </w:r>
    </w:p>
    <w:p w:rsidR="00E11056" w:rsidRDefault="00E11056" w:rsidP="00E11056">
      <w:pPr>
        <w:jc w:val="right"/>
      </w:pPr>
      <w:r w:rsidRPr="00B57AFE">
        <w:t xml:space="preserve">к распоряжению </w:t>
      </w:r>
      <w:r>
        <w:t>а</w:t>
      </w:r>
      <w:r w:rsidRPr="00B57AFE">
        <w:t>дминистрации</w:t>
      </w:r>
      <w:r>
        <w:t xml:space="preserve"> </w:t>
      </w:r>
    </w:p>
    <w:p w:rsidR="00E11056" w:rsidRDefault="00E11056" w:rsidP="00E11056">
      <w:pPr>
        <w:jc w:val="right"/>
      </w:pPr>
      <w:r>
        <w:t>П</w:t>
      </w:r>
      <w:r w:rsidRPr="00B57AFE">
        <w:t>ряжинского национального</w:t>
      </w:r>
    </w:p>
    <w:p w:rsidR="00E11056" w:rsidRPr="001C07BD" w:rsidRDefault="00E11056" w:rsidP="00E11056">
      <w:pPr>
        <w:jc w:val="right"/>
      </w:pPr>
      <w:r w:rsidRPr="00B57AFE">
        <w:t>муниципального района</w:t>
      </w:r>
      <w:r>
        <w:t xml:space="preserve"> </w:t>
      </w:r>
    </w:p>
    <w:p w:rsidR="00E11056" w:rsidRPr="007170BD" w:rsidRDefault="00844466" w:rsidP="00E11056">
      <w:pPr>
        <w:rPr>
          <w:sz w:val="28"/>
          <w:szCs w:val="28"/>
        </w:rPr>
      </w:pP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от «</w:t>
      </w:r>
      <w:r w:rsidRPr="00844466">
        <w:rPr>
          <w:u w:val="single"/>
        </w:rPr>
        <w:t>03</w:t>
      </w:r>
      <w:r w:rsidR="00E11056">
        <w:t>»</w:t>
      </w:r>
      <w:r w:rsidR="00E11056" w:rsidRPr="00844466">
        <w:rPr>
          <w:u w:val="single"/>
        </w:rPr>
        <w:t xml:space="preserve"> </w:t>
      </w:r>
      <w:r w:rsidRPr="00844466">
        <w:rPr>
          <w:u w:val="single"/>
        </w:rPr>
        <w:t>09</w:t>
      </w:r>
      <w:r w:rsidR="00E11056" w:rsidRPr="00F84E4C">
        <w:t xml:space="preserve"> 20</w:t>
      </w:r>
      <w:r w:rsidR="00E11056">
        <w:t>21</w:t>
      </w:r>
      <w:r w:rsidR="00E11056" w:rsidRPr="00F84E4C">
        <w:t xml:space="preserve"> года №</w:t>
      </w:r>
      <w:r>
        <w:t xml:space="preserve"> </w:t>
      </w:r>
      <w:r w:rsidRPr="00844466">
        <w:rPr>
          <w:u w:val="single"/>
        </w:rPr>
        <w:t>205</w:t>
      </w:r>
    </w:p>
    <w:p w:rsidR="007170BD" w:rsidRPr="007170BD" w:rsidRDefault="007170BD" w:rsidP="007170BD">
      <w:pPr>
        <w:rPr>
          <w:sz w:val="28"/>
          <w:szCs w:val="28"/>
        </w:rPr>
      </w:pPr>
    </w:p>
    <w:p w:rsidR="007170BD" w:rsidRPr="007170BD" w:rsidRDefault="007170BD" w:rsidP="007170BD">
      <w:pPr>
        <w:jc w:val="center"/>
        <w:rPr>
          <w:b/>
          <w:sz w:val="28"/>
          <w:szCs w:val="28"/>
        </w:rPr>
      </w:pPr>
      <w:r w:rsidRPr="007170BD">
        <w:rPr>
          <w:b/>
          <w:sz w:val="28"/>
          <w:szCs w:val="28"/>
        </w:rPr>
        <w:t>Положение</w:t>
      </w:r>
    </w:p>
    <w:p w:rsidR="000E7074" w:rsidRDefault="007170BD" w:rsidP="000E7074">
      <w:pPr>
        <w:ind w:right="-1" w:firstLine="567"/>
        <w:jc w:val="center"/>
        <w:rPr>
          <w:b/>
          <w:sz w:val="28"/>
          <w:szCs w:val="28"/>
        </w:rPr>
      </w:pPr>
      <w:r w:rsidRPr="007170BD">
        <w:rPr>
          <w:b/>
          <w:sz w:val="28"/>
          <w:szCs w:val="28"/>
        </w:rPr>
        <w:t xml:space="preserve">об экспертной группе по проведению экспертизы программ развития муниципальных образовательных организаций, </w:t>
      </w:r>
      <w:r w:rsidR="000E7074" w:rsidRPr="002B25D8">
        <w:rPr>
          <w:b/>
          <w:sz w:val="28"/>
          <w:szCs w:val="28"/>
        </w:rPr>
        <w:t>в отношении которых функции</w:t>
      </w:r>
      <w:r w:rsidR="000E7074">
        <w:rPr>
          <w:b/>
          <w:sz w:val="28"/>
          <w:szCs w:val="28"/>
        </w:rPr>
        <w:t xml:space="preserve"> </w:t>
      </w:r>
      <w:r w:rsidR="000E7074" w:rsidRPr="002B25D8">
        <w:rPr>
          <w:b/>
          <w:sz w:val="28"/>
          <w:szCs w:val="28"/>
        </w:rPr>
        <w:t>и полномочия учредителя осуществляет администрация Пряжинского национального муниципального района</w:t>
      </w:r>
    </w:p>
    <w:p w:rsidR="007170BD" w:rsidRPr="007170BD" w:rsidRDefault="007170BD" w:rsidP="000E7074">
      <w:pPr>
        <w:jc w:val="center"/>
        <w:rPr>
          <w:b/>
          <w:sz w:val="28"/>
          <w:szCs w:val="28"/>
          <w:lang w:eastAsia="en-US"/>
        </w:rPr>
      </w:pPr>
      <w:r w:rsidRPr="007170BD">
        <w:rPr>
          <w:b/>
          <w:sz w:val="28"/>
          <w:szCs w:val="28"/>
        </w:rPr>
        <w:t xml:space="preserve"> </w:t>
      </w:r>
    </w:p>
    <w:p w:rsidR="007170BD" w:rsidRPr="007170BD" w:rsidRDefault="007170BD" w:rsidP="007170BD">
      <w:pPr>
        <w:ind w:firstLine="709"/>
        <w:jc w:val="both"/>
        <w:rPr>
          <w:sz w:val="28"/>
          <w:szCs w:val="28"/>
        </w:rPr>
      </w:pPr>
      <w:r w:rsidRPr="007170BD">
        <w:rPr>
          <w:sz w:val="28"/>
          <w:szCs w:val="28"/>
        </w:rPr>
        <w:t xml:space="preserve">1. Экспертная группа по проведению экспертизы программ развития образовательных организаций, </w:t>
      </w:r>
      <w:r w:rsidR="00E11056">
        <w:rPr>
          <w:sz w:val="28"/>
          <w:szCs w:val="28"/>
        </w:rPr>
        <w:t>в отношении которых функции и полномочия учредителя осуществляет администрация Пряжинского национального муниципального района</w:t>
      </w:r>
      <w:r w:rsidR="00E11056" w:rsidRPr="007170BD">
        <w:rPr>
          <w:sz w:val="28"/>
          <w:szCs w:val="28"/>
        </w:rPr>
        <w:t xml:space="preserve"> </w:t>
      </w:r>
      <w:r w:rsidR="00844466">
        <w:rPr>
          <w:sz w:val="28"/>
          <w:szCs w:val="28"/>
        </w:rPr>
        <w:t>(далее – экспертная группа</w:t>
      </w:r>
      <w:r w:rsidRPr="007170BD">
        <w:rPr>
          <w:sz w:val="28"/>
          <w:szCs w:val="28"/>
        </w:rPr>
        <w:t xml:space="preserve">), </w:t>
      </w:r>
      <w:r w:rsidR="00E11056">
        <w:rPr>
          <w:sz w:val="28"/>
          <w:szCs w:val="28"/>
        </w:rPr>
        <w:t xml:space="preserve">формируется администрацией </w:t>
      </w:r>
      <w:r w:rsidRPr="007170BD">
        <w:rPr>
          <w:sz w:val="28"/>
          <w:szCs w:val="28"/>
        </w:rPr>
        <w:t>с целью реализации единых подходов и требований к оценке программ развития подведомственных  образовательных организаций.</w:t>
      </w:r>
    </w:p>
    <w:p w:rsidR="00844466" w:rsidRDefault="007170BD" w:rsidP="007170BD">
      <w:pPr>
        <w:ind w:firstLine="709"/>
        <w:jc w:val="both"/>
        <w:rPr>
          <w:sz w:val="28"/>
          <w:szCs w:val="28"/>
        </w:rPr>
      </w:pPr>
      <w:r w:rsidRPr="007170BD">
        <w:rPr>
          <w:sz w:val="28"/>
          <w:szCs w:val="28"/>
        </w:rPr>
        <w:t xml:space="preserve">2. Экспертная группа проводит экспертизу программ развития </w:t>
      </w:r>
      <w:r w:rsidR="00E11056">
        <w:rPr>
          <w:sz w:val="28"/>
          <w:szCs w:val="28"/>
        </w:rPr>
        <w:t>образовательных организаций, в отношении которых функции и полномочия учредителя осуществляет администрация</w:t>
      </w:r>
      <w:r w:rsidR="00844466">
        <w:rPr>
          <w:sz w:val="28"/>
          <w:szCs w:val="28"/>
        </w:rPr>
        <w:t>.</w:t>
      </w:r>
      <w:r w:rsidR="00E11056">
        <w:rPr>
          <w:sz w:val="28"/>
          <w:szCs w:val="28"/>
        </w:rPr>
        <w:t xml:space="preserve"> </w:t>
      </w:r>
    </w:p>
    <w:p w:rsidR="007170BD" w:rsidRPr="007170BD" w:rsidRDefault="007170BD" w:rsidP="007170BD">
      <w:pPr>
        <w:ind w:firstLine="709"/>
        <w:jc w:val="both"/>
        <w:rPr>
          <w:sz w:val="28"/>
          <w:szCs w:val="28"/>
        </w:rPr>
      </w:pPr>
      <w:r w:rsidRPr="007170BD">
        <w:rPr>
          <w:sz w:val="28"/>
          <w:szCs w:val="28"/>
        </w:rPr>
        <w:t>3. Осно</w:t>
      </w:r>
      <w:r w:rsidR="00844466">
        <w:rPr>
          <w:sz w:val="28"/>
          <w:szCs w:val="28"/>
        </w:rPr>
        <w:t>вными принципами работы экспертной группы</w:t>
      </w:r>
      <w:r w:rsidRPr="007170BD">
        <w:rPr>
          <w:sz w:val="28"/>
          <w:szCs w:val="28"/>
        </w:rPr>
        <w:t xml:space="preserve"> являются компетентность, объективность, независимость, соблюдение норм профессиональной этики.</w:t>
      </w:r>
    </w:p>
    <w:p w:rsidR="007170BD" w:rsidRPr="007170BD" w:rsidRDefault="007170BD" w:rsidP="007170BD">
      <w:pPr>
        <w:ind w:firstLine="709"/>
        <w:jc w:val="both"/>
        <w:rPr>
          <w:sz w:val="28"/>
          <w:szCs w:val="28"/>
        </w:rPr>
      </w:pPr>
      <w:r w:rsidRPr="007170BD">
        <w:rPr>
          <w:sz w:val="28"/>
          <w:szCs w:val="28"/>
        </w:rPr>
        <w:t>4. Экспертная группа в своей деятельности руководствуется нормативно-правовыми актами в сфере образования федерального, регионального и муниципального уровней, настоящим Положением.</w:t>
      </w:r>
    </w:p>
    <w:p w:rsidR="007170BD" w:rsidRPr="007170BD" w:rsidRDefault="007170BD" w:rsidP="007170BD">
      <w:pPr>
        <w:ind w:firstLine="709"/>
        <w:jc w:val="both"/>
        <w:rPr>
          <w:sz w:val="28"/>
          <w:szCs w:val="28"/>
        </w:rPr>
      </w:pPr>
      <w:r w:rsidRPr="007170BD">
        <w:rPr>
          <w:sz w:val="28"/>
          <w:szCs w:val="28"/>
        </w:rPr>
        <w:t>5. Состав экспертной группы и организация ее работы</w:t>
      </w:r>
      <w:r w:rsidR="00844466">
        <w:rPr>
          <w:sz w:val="28"/>
          <w:szCs w:val="28"/>
        </w:rPr>
        <w:t>:</w:t>
      </w:r>
    </w:p>
    <w:p w:rsidR="007170BD" w:rsidRPr="007170BD" w:rsidRDefault="00844466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э</w:t>
      </w:r>
      <w:r w:rsidR="007170BD" w:rsidRPr="007170BD">
        <w:rPr>
          <w:sz w:val="28"/>
          <w:szCs w:val="28"/>
        </w:rPr>
        <w:t xml:space="preserve">кспертная группа состоит не менее чем из </w:t>
      </w:r>
      <w:r w:rsidR="00FC0208">
        <w:rPr>
          <w:sz w:val="28"/>
          <w:szCs w:val="28"/>
        </w:rPr>
        <w:t>четырех</w:t>
      </w:r>
      <w:r w:rsidR="007170BD" w:rsidRPr="007170BD">
        <w:rPr>
          <w:sz w:val="28"/>
          <w:szCs w:val="28"/>
        </w:rPr>
        <w:t xml:space="preserve"> человек, в состав которой входит </w:t>
      </w:r>
      <w:r w:rsidR="00FC0208">
        <w:rPr>
          <w:sz w:val="28"/>
          <w:szCs w:val="28"/>
        </w:rPr>
        <w:t>заместитель Главы администрации</w:t>
      </w:r>
      <w:r w:rsidR="007170BD" w:rsidRPr="007170BD">
        <w:rPr>
          <w:sz w:val="28"/>
          <w:szCs w:val="28"/>
        </w:rPr>
        <w:t>, явл</w:t>
      </w:r>
      <w:r>
        <w:rPr>
          <w:sz w:val="28"/>
          <w:szCs w:val="28"/>
        </w:rPr>
        <w:t>яющийся председателем комиссии;</w:t>
      </w:r>
      <w:r w:rsidR="007170BD" w:rsidRPr="007170BD">
        <w:rPr>
          <w:sz w:val="28"/>
          <w:szCs w:val="28"/>
        </w:rPr>
        <w:t xml:space="preserve"> </w:t>
      </w:r>
    </w:p>
    <w:p w:rsidR="007170BD" w:rsidRPr="007170BD" w:rsidRDefault="00844466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170BD" w:rsidRPr="007170BD">
        <w:rPr>
          <w:sz w:val="28"/>
          <w:szCs w:val="28"/>
        </w:rPr>
        <w:t xml:space="preserve">ерсональный состав комиссии формируется таким образом, чтобы была исключена возможность конфликта интересов, который мог бы повлиять на заключение по результатам экспертизы программы развития образовательных организаций, и утверждается </w:t>
      </w:r>
      <w:r w:rsidR="00FC0208">
        <w:rPr>
          <w:sz w:val="28"/>
          <w:szCs w:val="28"/>
        </w:rPr>
        <w:t>распоряжением администрации</w:t>
      </w:r>
      <w:r w:rsidR="007170BD" w:rsidRPr="007170BD">
        <w:rPr>
          <w:sz w:val="28"/>
          <w:szCs w:val="28"/>
        </w:rPr>
        <w:t>. Руководители образовательных организаций, включенные в состав экспертной группы, при проведении экспертизы программ развития своих образовательных организаций в работе экспертной группы не участвуют.</w:t>
      </w:r>
    </w:p>
    <w:p w:rsidR="007170BD" w:rsidRPr="007170BD" w:rsidRDefault="00844466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7170BD" w:rsidRPr="007170BD">
        <w:rPr>
          <w:sz w:val="28"/>
          <w:szCs w:val="28"/>
        </w:rPr>
        <w:t xml:space="preserve"> течение четырнадцати рабочих дней после получения на экспертизу программы развития образовательн</w:t>
      </w:r>
      <w:r w:rsidR="00CC6C84">
        <w:rPr>
          <w:sz w:val="28"/>
          <w:szCs w:val="28"/>
        </w:rPr>
        <w:t>ой</w:t>
      </w:r>
      <w:r w:rsidR="007170BD" w:rsidRPr="007170BD">
        <w:rPr>
          <w:sz w:val="28"/>
          <w:szCs w:val="28"/>
        </w:rPr>
        <w:t xml:space="preserve"> организаци</w:t>
      </w:r>
      <w:r w:rsidR="00CC6C84">
        <w:rPr>
          <w:sz w:val="28"/>
          <w:szCs w:val="28"/>
        </w:rPr>
        <w:t>и</w:t>
      </w:r>
      <w:r w:rsidR="007170BD" w:rsidRPr="007170BD">
        <w:rPr>
          <w:sz w:val="28"/>
          <w:szCs w:val="28"/>
        </w:rPr>
        <w:t xml:space="preserve"> экспертная группа проводит её экспертизу, оформляет заключение по результатам экспертизы программы развития. 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170BD" w:rsidRPr="007170BD">
        <w:rPr>
          <w:sz w:val="28"/>
          <w:szCs w:val="28"/>
        </w:rPr>
        <w:t xml:space="preserve">ри принятии положительного заключения </w:t>
      </w:r>
      <w:r w:rsidR="00CC6C84">
        <w:rPr>
          <w:sz w:val="28"/>
          <w:szCs w:val="28"/>
        </w:rPr>
        <w:t>Глава администрации Пряжинского национального муниципального района</w:t>
      </w:r>
      <w:r w:rsidR="007170BD" w:rsidRPr="007170BD">
        <w:rPr>
          <w:sz w:val="28"/>
          <w:szCs w:val="28"/>
        </w:rPr>
        <w:t xml:space="preserve"> ставит согласование на титульном листе программы.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7170BD" w:rsidRPr="007170BD">
        <w:rPr>
          <w:sz w:val="28"/>
          <w:szCs w:val="28"/>
        </w:rPr>
        <w:t>ри принятии отрицательного заключения председатель экспертной группы передает программу развития</w:t>
      </w:r>
      <w:r w:rsidR="00CC6C84">
        <w:rPr>
          <w:sz w:val="28"/>
          <w:szCs w:val="28"/>
        </w:rPr>
        <w:t xml:space="preserve"> </w:t>
      </w:r>
      <w:r w:rsidR="007170BD" w:rsidRPr="007170BD">
        <w:rPr>
          <w:sz w:val="28"/>
          <w:szCs w:val="28"/>
        </w:rPr>
        <w:t>руководителю образовательного учреждения для доработки.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Права и обязанности председателя</w:t>
      </w:r>
      <w:r w:rsidR="007170BD" w:rsidRPr="007170BD">
        <w:rPr>
          <w:sz w:val="28"/>
          <w:szCs w:val="28"/>
        </w:rPr>
        <w:t xml:space="preserve"> экспертной группы</w:t>
      </w:r>
      <w:r>
        <w:rPr>
          <w:sz w:val="28"/>
          <w:szCs w:val="28"/>
        </w:rPr>
        <w:t>: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0BD" w:rsidRPr="007170BD">
        <w:rPr>
          <w:sz w:val="28"/>
          <w:szCs w:val="28"/>
        </w:rPr>
        <w:t>проводить инструктирование членов экспертной группы;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0BD" w:rsidRPr="007170BD">
        <w:rPr>
          <w:sz w:val="28"/>
          <w:szCs w:val="28"/>
        </w:rPr>
        <w:t>организовывать работу членов экспертной группы и участвовать в экспертизе образовательных программ;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70BD" w:rsidRPr="007170BD">
        <w:rPr>
          <w:sz w:val="28"/>
          <w:szCs w:val="28"/>
        </w:rPr>
        <w:t xml:space="preserve"> нести ответственность за объективность и качество работы членов экспертной группы;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0BD" w:rsidRPr="007170BD">
        <w:rPr>
          <w:sz w:val="28"/>
          <w:szCs w:val="28"/>
        </w:rPr>
        <w:t>участвовать в голосовании при принятии решения о соответствии</w:t>
      </w:r>
      <w:r w:rsidR="00816066">
        <w:rPr>
          <w:sz w:val="28"/>
          <w:szCs w:val="28"/>
        </w:rPr>
        <w:t xml:space="preserve"> требованиям программы развития;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0BD" w:rsidRPr="007170BD">
        <w:rPr>
          <w:sz w:val="28"/>
          <w:szCs w:val="28"/>
        </w:rPr>
        <w:t>подписывать заключение по результатам экспертизы программы развития образовательной организации.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Права и о</w:t>
      </w:r>
      <w:r w:rsidR="007170BD" w:rsidRPr="007170BD">
        <w:rPr>
          <w:sz w:val="28"/>
          <w:szCs w:val="28"/>
        </w:rPr>
        <w:t>бязанности членов экспертной группы: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0BD" w:rsidRPr="007170BD">
        <w:rPr>
          <w:sz w:val="28"/>
          <w:szCs w:val="28"/>
        </w:rPr>
        <w:t>проводить экспертизу программ развития образовательных организаций;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0BD" w:rsidRPr="007170BD">
        <w:rPr>
          <w:sz w:val="28"/>
          <w:szCs w:val="28"/>
        </w:rPr>
        <w:t>запрашивать в пределах своей компетенции дополнительную информацию у образовательных организаций;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0BD" w:rsidRPr="007170BD">
        <w:rPr>
          <w:sz w:val="28"/>
          <w:szCs w:val="28"/>
        </w:rPr>
        <w:t>вносить предложения по содержанию работы комиссии;</w:t>
      </w:r>
    </w:p>
    <w:p w:rsidR="007170BD" w:rsidRPr="007170BD" w:rsidRDefault="007170BD" w:rsidP="007170BD">
      <w:pPr>
        <w:ind w:firstLine="709"/>
        <w:jc w:val="both"/>
        <w:rPr>
          <w:sz w:val="28"/>
          <w:szCs w:val="28"/>
        </w:rPr>
      </w:pPr>
      <w:r w:rsidRPr="007170BD">
        <w:rPr>
          <w:sz w:val="28"/>
          <w:szCs w:val="28"/>
        </w:rPr>
        <w:t xml:space="preserve"> </w:t>
      </w:r>
      <w:r w:rsidR="002F537A">
        <w:rPr>
          <w:sz w:val="28"/>
          <w:szCs w:val="28"/>
        </w:rPr>
        <w:t xml:space="preserve">- </w:t>
      </w:r>
      <w:r w:rsidRPr="007170BD">
        <w:rPr>
          <w:sz w:val="28"/>
          <w:szCs w:val="28"/>
        </w:rPr>
        <w:t>вносить предложения по результатам проведения экспертизы программ развития;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70BD" w:rsidRPr="007170BD">
        <w:rPr>
          <w:sz w:val="28"/>
          <w:szCs w:val="28"/>
        </w:rPr>
        <w:t xml:space="preserve"> участвовать в голосовании при принятии решения о соответствии</w:t>
      </w:r>
      <w:r w:rsidR="00816066">
        <w:rPr>
          <w:sz w:val="28"/>
          <w:szCs w:val="28"/>
        </w:rPr>
        <w:t xml:space="preserve"> требованиям программы развития;</w:t>
      </w:r>
    </w:p>
    <w:p w:rsidR="007170BD" w:rsidRPr="007170BD" w:rsidRDefault="002F537A" w:rsidP="00717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70BD" w:rsidRPr="007170BD">
        <w:rPr>
          <w:sz w:val="28"/>
          <w:szCs w:val="28"/>
        </w:rPr>
        <w:t xml:space="preserve"> подписывать заключение по результатам экспертизы программы развития образовательной организации.</w:t>
      </w:r>
    </w:p>
    <w:p w:rsidR="007170BD" w:rsidRPr="007170BD" w:rsidRDefault="007170BD" w:rsidP="007170BD">
      <w:pPr>
        <w:ind w:firstLine="709"/>
        <w:jc w:val="both"/>
        <w:rPr>
          <w:sz w:val="28"/>
          <w:szCs w:val="28"/>
        </w:rPr>
      </w:pPr>
      <w:r w:rsidRPr="007170BD">
        <w:rPr>
          <w:sz w:val="28"/>
          <w:szCs w:val="28"/>
        </w:rPr>
        <w:t>8. Дополнительно к определенным положением обязанностям, секретарь экспертной группы оформляет заключение по результатам экспертизы программы развития и знакомит с ним руководителя образовательной организации под роспись. Второй экземпляр заключения  вручает руководителю образовательной организации</w:t>
      </w:r>
      <w:r w:rsidR="00134B56">
        <w:rPr>
          <w:sz w:val="28"/>
          <w:szCs w:val="28"/>
        </w:rPr>
        <w:t>.</w:t>
      </w:r>
    </w:p>
    <w:p w:rsidR="00B57AFE" w:rsidRPr="007170BD" w:rsidRDefault="00B57AFE" w:rsidP="00B57AFE">
      <w:pPr>
        <w:rPr>
          <w:sz w:val="28"/>
          <w:szCs w:val="28"/>
        </w:rPr>
      </w:pPr>
    </w:p>
    <w:sectPr w:rsidR="00B57AFE" w:rsidRPr="007170BD" w:rsidSect="00F647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2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7A" w:rsidRDefault="00356D7A" w:rsidP="00B060A0">
      <w:r>
        <w:separator/>
      </w:r>
    </w:p>
  </w:endnote>
  <w:endnote w:type="continuationSeparator" w:id="0">
    <w:p w:rsidR="00356D7A" w:rsidRDefault="00356D7A" w:rsidP="00B0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A0" w:rsidRDefault="00B060A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A0" w:rsidRDefault="00B060A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A0" w:rsidRDefault="00B060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7A" w:rsidRDefault="00356D7A" w:rsidP="00B060A0">
      <w:r>
        <w:separator/>
      </w:r>
    </w:p>
  </w:footnote>
  <w:footnote w:type="continuationSeparator" w:id="0">
    <w:p w:rsidR="00356D7A" w:rsidRDefault="00356D7A" w:rsidP="00B06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A0" w:rsidRDefault="00B060A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A0" w:rsidRDefault="00B060A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A0" w:rsidRDefault="00B060A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.25pt;height:.75pt;visibility:visible;mso-wrap-style:square" o:bullet="t">
        <v:imagedata r:id="rId1" o:title=""/>
      </v:shape>
    </w:pict>
  </w:numPicBullet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82E82"/>
    <w:multiLevelType w:val="multilevel"/>
    <w:tmpl w:val="24486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E66DF"/>
    <w:multiLevelType w:val="hybridMultilevel"/>
    <w:tmpl w:val="709A2B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6369B1"/>
    <w:multiLevelType w:val="hybridMultilevel"/>
    <w:tmpl w:val="09DEDE00"/>
    <w:lvl w:ilvl="0" w:tplc="46744C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2DF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E2D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C9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2E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3A37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526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8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E9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5F02BD"/>
    <w:multiLevelType w:val="hybridMultilevel"/>
    <w:tmpl w:val="7776804C"/>
    <w:lvl w:ilvl="0" w:tplc="C8DC4152">
      <w:start w:val="8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>
    <w:nsid w:val="4E2C3276"/>
    <w:multiLevelType w:val="hybridMultilevel"/>
    <w:tmpl w:val="6D48E94E"/>
    <w:lvl w:ilvl="0" w:tplc="A672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AB47FE"/>
    <w:multiLevelType w:val="hybridMultilevel"/>
    <w:tmpl w:val="EE6E7A4A"/>
    <w:lvl w:ilvl="0" w:tplc="6484A4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9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C184E"/>
    <w:multiLevelType w:val="hybridMultilevel"/>
    <w:tmpl w:val="02F27DEC"/>
    <w:lvl w:ilvl="0" w:tplc="0108057E">
      <w:start w:val="9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934C15"/>
    <w:multiLevelType w:val="hybridMultilevel"/>
    <w:tmpl w:val="65AE2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641E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7"/>
  </w:num>
  <w:num w:numId="9">
    <w:abstractNumId w:val="21"/>
  </w:num>
  <w:num w:numId="10">
    <w:abstractNumId w:val="16"/>
  </w:num>
  <w:num w:numId="11">
    <w:abstractNumId w:val="15"/>
  </w:num>
  <w:num w:numId="12">
    <w:abstractNumId w:val="6"/>
  </w:num>
  <w:num w:numId="13">
    <w:abstractNumId w:val="5"/>
  </w:num>
  <w:num w:numId="14">
    <w:abstractNumId w:val="2"/>
  </w:num>
  <w:num w:numId="15">
    <w:abstractNumId w:val="18"/>
  </w:num>
  <w:num w:numId="16">
    <w:abstractNumId w:val="4"/>
  </w:num>
  <w:num w:numId="17">
    <w:abstractNumId w:val="19"/>
  </w:num>
  <w:num w:numId="18">
    <w:abstractNumId w:val="13"/>
  </w:num>
  <w:num w:numId="19">
    <w:abstractNumId w:val="22"/>
  </w:num>
  <w:num w:numId="20">
    <w:abstractNumId w:val="20"/>
  </w:num>
  <w:num w:numId="21">
    <w:abstractNumId w:val="3"/>
  </w:num>
  <w:num w:numId="22">
    <w:abstractNumId w:val="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836"/>
    <w:rsid w:val="00006AEF"/>
    <w:rsid w:val="00015E7C"/>
    <w:rsid w:val="00015EAA"/>
    <w:rsid w:val="00017F68"/>
    <w:rsid w:val="0003457F"/>
    <w:rsid w:val="00044C53"/>
    <w:rsid w:val="00054041"/>
    <w:rsid w:val="00057B3C"/>
    <w:rsid w:val="00061BDF"/>
    <w:rsid w:val="00070B22"/>
    <w:rsid w:val="00072F61"/>
    <w:rsid w:val="000930F3"/>
    <w:rsid w:val="000963EB"/>
    <w:rsid w:val="000A64BD"/>
    <w:rsid w:val="000C15ED"/>
    <w:rsid w:val="000C1E16"/>
    <w:rsid w:val="000C25D4"/>
    <w:rsid w:val="000D0E41"/>
    <w:rsid w:val="000E2B66"/>
    <w:rsid w:val="000E7074"/>
    <w:rsid w:val="000F0DB3"/>
    <w:rsid w:val="00104B86"/>
    <w:rsid w:val="001223E6"/>
    <w:rsid w:val="00134B56"/>
    <w:rsid w:val="0015699C"/>
    <w:rsid w:val="0016659C"/>
    <w:rsid w:val="001730A9"/>
    <w:rsid w:val="00180E58"/>
    <w:rsid w:val="001848B1"/>
    <w:rsid w:val="001915FA"/>
    <w:rsid w:val="00196BF5"/>
    <w:rsid w:val="001A6517"/>
    <w:rsid w:val="001B0003"/>
    <w:rsid w:val="001B4E61"/>
    <w:rsid w:val="001D1A7A"/>
    <w:rsid w:val="001E143F"/>
    <w:rsid w:val="002036B1"/>
    <w:rsid w:val="0022061D"/>
    <w:rsid w:val="00226E3A"/>
    <w:rsid w:val="00234227"/>
    <w:rsid w:val="00241548"/>
    <w:rsid w:val="00282C78"/>
    <w:rsid w:val="002830A1"/>
    <w:rsid w:val="00283330"/>
    <w:rsid w:val="00287129"/>
    <w:rsid w:val="00292903"/>
    <w:rsid w:val="00293C19"/>
    <w:rsid w:val="002B25D8"/>
    <w:rsid w:val="002C0A2C"/>
    <w:rsid w:val="002C1594"/>
    <w:rsid w:val="002D1629"/>
    <w:rsid w:val="002D5B86"/>
    <w:rsid w:val="002F537A"/>
    <w:rsid w:val="00310DA3"/>
    <w:rsid w:val="0033503E"/>
    <w:rsid w:val="00340749"/>
    <w:rsid w:val="003567BA"/>
    <w:rsid w:val="00356D7A"/>
    <w:rsid w:val="00360E0D"/>
    <w:rsid w:val="003A4347"/>
    <w:rsid w:val="003E39F6"/>
    <w:rsid w:val="003E593E"/>
    <w:rsid w:val="003E67A1"/>
    <w:rsid w:val="003E7F63"/>
    <w:rsid w:val="004079BF"/>
    <w:rsid w:val="00407B8E"/>
    <w:rsid w:val="004102ED"/>
    <w:rsid w:val="00435CEB"/>
    <w:rsid w:val="004429FB"/>
    <w:rsid w:val="00465ECF"/>
    <w:rsid w:val="004C20A0"/>
    <w:rsid w:val="004E53EB"/>
    <w:rsid w:val="004F241F"/>
    <w:rsid w:val="004F66B6"/>
    <w:rsid w:val="00550641"/>
    <w:rsid w:val="005531BF"/>
    <w:rsid w:val="00564943"/>
    <w:rsid w:val="005673D3"/>
    <w:rsid w:val="00571841"/>
    <w:rsid w:val="00581EBB"/>
    <w:rsid w:val="00587B3F"/>
    <w:rsid w:val="005A1595"/>
    <w:rsid w:val="005B62B7"/>
    <w:rsid w:val="005C0090"/>
    <w:rsid w:val="005C2C44"/>
    <w:rsid w:val="006101FD"/>
    <w:rsid w:val="0062586D"/>
    <w:rsid w:val="00631DDE"/>
    <w:rsid w:val="00643DE6"/>
    <w:rsid w:val="00656D44"/>
    <w:rsid w:val="006720E5"/>
    <w:rsid w:val="00683C3E"/>
    <w:rsid w:val="006932EC"/>
    <w:rsid w:val="00696CE8"/>
    <w:rsid w:val="006B6B3A"/>
    <w:rsid w:val="006C1A32"/>
    <w:rsid w:val="006F10AE"/>
    <w:rsid w:val="006F5801"/>
    <w:rsid w:val="00702A38"/>
    <w:rsid w:val="00706496"/>
    <w:rsid w:val="007170BD"/>
    <w:rsid w:val="00724BDE"/>
    <w:rsid w:val="007254C8"/>
    <w:rsid w:val="00732BD9"/>
    <w:rsid w:val="00734420"/>
    <w:rsid w:val="0074286B"/>
    <w:rsid w:val="007433CC"/>
    <w:rsid w:val="00743654"/>
    <w:rsid w:val="0075118B"/>
    <w:rsid w:val="00760956"/>
    <w:rsid w:val="007B4570"/>
    <w:rsid w:val="00801842"/>
    <w:rsid w:val="00812680"/>
    <w:rsid w:val="00816066"/>
    <w:rsid w:val="00816116"/>
    <w:rsid w:val="00825861"/>
    <w:rsid w:val="008371CD"/>
    <w:rsid w:val="0084223E"/>
    <w:rsid w:val="00844466"/>
    <w:rsid w:val="00883C68"/>
    <w:rsid w:val="00892A20"/>
    <w:rsid w:val="008939C3"/>
    <w:rsid w:val="008A5C8D"/>
    <w:rsid w:val="008B1E35"/>
    <w:rsid w:val="008D2C88"/>
    <w:rsid w:val="008D3AFA"/>
    <w:rsid w:val="008D5F74"/>
    <w:rsid w:val="008D75D7"/>
    <w:rsid w:val="008E2846"/>
    <w:rsid w:val="008E61A7"/>
    <w:rsid w:val="008F578A"/>
    <w:rsid w:val="008F6E78"/>
    <w:rsid w:val="00906FFE"/>
    <w:rsid w:val="00924ACC"/>
    <w:rsid w:val="009255CE"/>
    <w:rsid w:val="00945677"/>
    <w:rsid w:val="00953B9B"/>
    <w:rsid w:val="009802CF"/>
    <w:rsid w:val="00987270"/>
    <w:rsid w:val="00996CF0"/>
    <w:rsid w:val="009B411C"/>
    <w:rsid w:val="009B42D5"/>
    <w:rsid w:val="009C5363"/>
    <w:rsid w:val="009E6D2E"/>
    <w:rsid w:val="00A1474D"/>
    <w:rsid w:val="00A249A3"/>
    <w:rsid w:val="00A25E50"/>
    <w:rsid w:val="00A37080"/>
    <w:rsid w:val="00A64F72"/>
    <w:rsid w:val="00A665DF"/>
    <w:rsid w:val="00A70F5D"/>
    <w:rsid w:val="00A80370"/>
    <w:rsid w:val="00A94E95"/>
    <w:rsid w:val="00AB0EB1"/>
    <w:rsid w:val="00AB5036"/>
    <w:rsid w:val="00AD4F5B"/>
    <w:rsid w:val="00AE70B8"/>
    <w:rsid w:val="00B01021"/>
    <w:rsid w:val="00B060A0"/>
    <w:rsid w:val="00B079FA"/>
    <w:rsid w:val="00B109BB"/>
    <w:rsid w:val="00B2776C"/>
    <w:rsid w:val="00B2792F"/>
    <w:rsid w:val="00B45AEE"/>
    <w:rsid w:val="00B50F0F"/>
    <w:rsid w:val="00B55836"/>
    <w:rsid w:val="00B57AFE"/>
    <w:rsid w:val="00B61D6C"/>
    <w:rsid w:val="00B6563C"/>
    <w:rsid w:val="00B820CF"/>
    <w:rsid w:val="00BA4E64"/>
    <w:rsid w:val="00BD7565"/>
    <w:rsid w:val="00BE3279"/>
    <w:rsid w:val="00BE56E7"/>
    <w:rsid w:val="00BF44D9"/>
    <w:rsid w:val="00BF7CCB"/>
    <w:rsid w:val="00C06782"/>
    <w:rsid w:val="00C2111D"/>
    <w:rsid w:val="00C25C68"/>
    <w:rsid w:val="00C34725"/>
    <w:rsid w:val="00C40245"/>
    <w:rsid w:val="00C54A30"/>
    <w:rsid w:val="00C62726"/>
    <w:rsid w:val="00C6291F"/>
    <w:rsid w:val="00C81762"/>
    <w:rsid w:val="00C938CC"/>
    <w:rsid w:val="00CA1097"/>
    <w:rsid w:val="00CC6C84"/>
    <w:rsid w:val="00CD1F0B"/>
    <w:rsid w:val="00CE3942"/>
    <w:rsid w:val="00CF0C3B"/>
    <w:rsid w:val="00CF1DB4"/>
    <w:rsid w:val="00D16B0F"/>
    <w:rsid w:val="00D25F8B"/>
    <w:rsid w:val="00D40014"/>
    <w:rsid w:val="00D40031"/>
    <w:rsid w:val="00D750D1"/>
    <w:rsid w:val="00D82675"/>
    <w:rsid w:val="00D94810"/>
    <w:rsid w:val="00DB2777"/>
    <w:rsid w:val="00DC0C7F"/>
    <w:rsid w:val="00DC24AF"/>
    <w:rsid w:val="00DC7183"/>
    <w:rsid w:val="00DD5DFA"/>
    <w:rsid w:val="00DF60BA"/>
    <w:rsid w:val="00E11056"/>
    <w:rsid w:val="00E14F33"/>
    <w:rsid w:val="00E243BA"/>
    <w:rsid w:val="00E262F4"/>
    <w:rsid w:val="00E46E0D"/>
    <w:rsid w:val="00E54977"/>
    <w:rsid w:val="00E54E80"/>
    <w:rsid w:val="00E82823"/>
    <w:rsid w:val="00E83332"/>
    <w:rsid w:val="00E8470B"/>
    <w:rsid w:val="00EA17CB"/>
    <w:rsid w:val="00EA2D40"/>
    <w:rsid w:val="00EA3270"/>
    <w:rsid w:val="00EA3433"/>
    <w:rsid w:val="00EA4D99"/>
    <w:rsid w:val="00EE0B30"/>
    <w:rsid w:val="00F00E8D"/>
    <w:rsid w:val="00F0173D"/>
    <w:rsid w:val="00F10B3C"/>
    <w:rsid w:val="00F12111"/>
    <w:rsid w:val="00F26C84"/>
    <w:rsid w:val="00F27556"/>
    <w:rsid w:val="00F47266"/>
    <w:rsid w:val="00F647BD"/>
    <w:rsid w:val="00F67502"/>
    <w:rsid w:val="00F713E6"/>
    <w:rsid w:val="00F71B5C"/>
    <w:rsid w:val="00F771FB"/>
    <w:rsid w:val="00FC0208"/>
    <w:rsid w:val="00FD17CF"/>
    <w:rsid w:val="00FD1E55"/>
    <w:rsid w:val="00FF14BF"/>
    <w:rsid w:val="00FF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D1A7A"/>
    <w:pPr>
      <w:keepNext/>
      <w:keepLines/>
      <w:numPr>
        <w:numId w:val="15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1A7A"/>
    <w:pPr>
      <w:keepNext/>
      <w:keepLines/>
      <w:numPr>
        <w:ilvl w:val="1"/>
        <w:numId w:val="15"/>
      </w:numPr>
      <w:spacing w:before="4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1A7A"/>
    <w:pPr>
      <w:keepNext/>
      <w:keepLines/>
      <w:numPr>
        <w:ilvl w:val="2"/>
        <w:numId w:val="15"/>
      </w:numPr>
      <w:spacing w:before="4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7A"/>
    <w:pPr>
      <w:keepNext/>
      <w:keepLines/>
      <w:numPr>
        <w:ilvl w:val="3"/>
        <w:numId w:val="15"/>
      </w:numPr>
      <w:spacing w:before="4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7A"/>
    <w:pPr>
      <w:keepNext/>
      <w:keepLines/>
      <w:numPr>
        <w:ilvl w:val="4"/>
        <w:numId w:val="15"/>
      </w:numPr>
      <w:spacing w:before="4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7A"/>
    <w:pPr>
      <w:keepNext/>
      <w:keepLines/>
      <w:numPr>
        <w:ilvl w:val="5"/>
        <w:numId w:val="15"/>
      </w:numPr>
      <w:spacing w:before="4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7A"/>
    <w:pPr>
      <w:keepNext/>
      <w:keepLines/>
      <w:numPr>
        <w:ilvl w:val="6"/>
        <w:numId w:val="15"/>
      </w:numPr>
      <w:spacing w:before="4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7A"/>
    <w:pPr>
      <w:keepNext/>
      <w:keepLines/>
      <w:numPr>
        <w:ilvl w:val="7"/>
        <w:numId w:val="15"/>
      </w:numPr>
      <w:spacing w:before="4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7A"/>
    <w:pPr>
      <w:keepNext/>
      <w:keepLines/>
      <w:numPr>
        <w:ilvl w:val="8"/>
        <w:numId w:val="15"/>
      </w:numPr>
      <w:spacing w:before="4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583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55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558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1A7A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D1A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1A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D1A7A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D1A7A"/>
    <w:rPr>
      <w:rFonts w:asciiTheme="majorHAnsi" w:eastAsiaTheme="majorEastAsia" w:hAnsiTheme="majorHAnsi" w:cstheme="majorBidi"/>
      <w:color w:val="365F91" w:themeColor="accent1" w:themeShade="BF"/>
      <w:sz w:val="28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D1A7A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D1A7A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1D1A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D1A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customStyle="1" w:styleId="TableGrid">
    <w:name w:val="TableGrid"/>
    <w:rsid w:val="001D1A7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1D1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5861"/>
  </w:style>
  <w:style w:type="paragraph" w:customStyle="1" w:styleId="ConsPlusNormal">
    <w:name w:val="ConsPlusNormal"/>
    <w:rsid w:val="00156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8E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E61A7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B060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6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060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06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7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Без интервала1"/>
    <w:rsid w:val="007170B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205E0-A8E7-4208-829E-2E930ECC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Plotko</cp:lastModifiedBy>
  <cp:revision>2</cp:revision>
  <cp:lastPrinted>2021-01-26T05:59:00Z</cp:lastPrinted>
  <dcterms:created xsi:type="dcterms:W3CDTF">2021-10-06T08:50:00Z</dcterms:created>
  <dcterms:modified xsi:type="dcterms:W3CDTF">2021-10-06T08:50:00Z</dcterms:modified>
</cp:coreProperties>
</file>