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F4F13" w:rsidRPr="007F6E68" w:rsidRDefault="00AF4F13" w:rsidP="00AF4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pt;height:51.75pt" o:ole="" fillcolor="window">
            <v:imagedata r:id="rId8" o:title=""/>
          </v:shape>
          <o:OLEObject Type="Embed" ProgID="PBrush" ShapeID="_x0000_i1026" DrawAspect="Content" ObjectID="_1753703825" r:id="rId9"/>
        </w:object>
      </w:r>
      <w:r w:rsidRPr="007F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F4F13" w:rsidRPr="0046165C" w:rsidRDefault="00AF4F13" w:rsidP="00AF4F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AF4F13" w:rsidRPr="0046165C" w:rsidRDefault="00AF4F13" w:rsidP="00AF4F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  <w:lang w:val="en-US"/>
        </w:rPr>
        <w:t>Karjalan</w:t>
      </w:r>
      <w:r w:rsidRPr="0046165C">
        <w:rPr>
          <w:rFonts w:ascii="Times New Roman" w:hAnsi="Times New Roman" w:cs="Times New Roman"/>
          <w:sz w:val="26"/>
          <w:szCs w:val="26"/>
        </w:rPr>
        <w:t xml:space="preserve"> </w:t>
      </w:r>
      <w:r w:rsidRPr="0046165C">
        <w:rPr>
          <w:rFonts w:ascii="Times New Roman" w:hAnsi="Times New Roman" w:cs="Times New Roman"/>
          <w:sz w:val="26"/>
          <w:szCs w:val="26"/>
          <w:lang w:val="en-US"/>
        </w:rPr>
        <w:t>Tazavaldu</w:t>
      </w:r>
    </w:p>
    <w:p w:rsidR="00AF4F13" w:rsidRPr="0046165C" w:rsidRDefault="00AF4F13" w:rsidP="00AF4F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</w:t>
      </w:r>
    </w:p>
    <w:p w:rsidR="00AF4F13" w:rsidRPr="0046165C" w:rsidRDefault="00AF4F13" w:rsidP="00AF4F1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6165C">
        <w:rPr>
          <w:rFonts w:ascii="Times New Roman" w:hAnsi="Times New Roman" w:cs="Times New Roman"/>
          <w:bCs/>
          <w:sz w:val="26"/>
          <w:szCs w:val="26"/>
        </w:rPr>
        <w:t>Priäžä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n</w:t>
      </w:r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kanzallizen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piirin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Nevvosto</w:t>
      </w:r>
      <w:proofErr w:type="spellEnd"/>
    </w:p>
    <w:p w:rsidR="00AF4F13" w:rsidRPr="0046165C" w:rsidRDefault="00DF38A1" w:rsidP="00AF4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38A1">
        <w:rPr>
          <w:rFonts w:ascii="Times New Roman" w:hAnsi="Times New Roman" w:cs="Times New Roman"/>
          <w:b/>
          <w:bCs/>
          <w:sz w:val="26"/>
          <w:szCs w:val="26"/>
          <w:lang w:val="en-US"/>
        </w:rPr>
        <w:t>LXXIV</w:t>
      </w:r>
      <w:r w:rsidR="00AF4F13" w:rsidRPr="0046165C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</w:t>
      </w:r>
    </w:p>
    <w:p w:rsidR="00AF4F13" w:rsidRPr="0046165C" w:rsidRDefault="00DF38A1" w:rsidP="00AF4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38A1">
        <w:rPr>
          <w:rFonts w:ascii="Times New Roman" w:hAnsi="Times New Roman" w:cs="Times New Roman"/>
          <w:b/>
          <w:bCs/>
          <w:sz w:val="26"/>
          <w:szCs w:val="26"/>
          <w:lang w:val="en-US"/>
        </w:rPr>
        <w:t>LXXIV</w:t>
      </w:r>
      <w:r w:rsidR="00AF4F13" w:rsidRPr="004616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F4F13" w:rsidRPr="0046165C">
        <w:rPr>
          <w:rFonts w:ascii="Times New Roman" w:hAnsi="Times New Roman" w:cs="Times New Roman"/>
          <w:b/>
          <w:bCs/>
          <w:sz w:val="26"/>
          <w:szCs w:val="26"/>
          <w:lang w:val="en-US"/>
        </w:rPr>
        <w:t>sessii</w:t>
      </w:r>
      <w:proofErr w:type="spellEnd"/>
    </w:p>
    <w:p w:rsidR="00AF4F13" w:rsidRPr="0046165C" w:rsidRDefault="00AF4F13" w:rsidP="00AF4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4F13" w:rsidRPr="0046165C" w:rsidRDefault="00AF4F13" w:rsidP="00AF4F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F4F13" w:rsidRPr="0046165C" w:rsidRDefault="00AF4F13" w:rsidP="00AF4F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F13" w:rsidRPr="0046165C" w:rsidRDefault="00DF38A1" w:rsidP="00AF4F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 мая </w:t>
      </w:r>
      <w:r w:rsidR="00AF4F13" w:rsidRPr="0046165C">
        <w:rPr>
          <w:rFonts w:ascii="Times New Roman" w:hAnsi="Times New Roman" w:cs="Times New Roman"/>
          <w:sz w:val="26"/>
          <w:szCs w:val="26"/>
        </w:rPr>
        <w:t>202</w:t>
      </w:r>
      <w:r w:rsidR="00087785">
        <w:rPr>
          <w:rFonts w:ascii="Times New Roman" w:hAnsi="Times New Roman" w:cs="Times New Roman"/>
          <w:sz w:val="26"/>
          <w:szCs w:val="26"/>
        </w:rPr>
        <w:t>3</w:t>
      </w:r>
      <w:r w:rsidR="00AF4F13" w:rsidRPr="0046165C">
        <w:rPr>
          <w:rFonts w:ascii="Times New Roman" w:hAnsi="Times New Roman" w:cs="Times New Roman"/>
          <w:sz w:val="26"/>
          <w:szCs w:val="26"/>
        </w:rPr>
        <w:t xml:space="preserve"> года     </w:t>
      </w:r>
      <w:r w:rsidR="005144CB">
        <w:rPr>
          <w:rFonts w:ascii="Times New Roman" w:hAnsi="Times New Roman" w:cs="Times New Roman"/>
          <w:sz w:val="26"/>
          <w:szCs w:val="26"/>
        </w:rPr>
        <w:t xml:space="preserve">    </w:t>
      </w:r>
      <w:r w:rsidR="00AF4F13" w:rsidRPr="0046165C">
        <w:rPr>
          <w:rFonts w:ascii="Times New Roman" w:hAnsi="Times New Roman" w:cs="Times New Roman"/>
          <w:sz w:val="26"/>
          <w:szCs w:val="26"/>
        </w:rPr>
        <w:t xml:space="preserve">         </w:t>
      </w:r>
      <w:r w:rsidR="005144CB">
        <w:rPr>
          <w:rFonts w:ascii="Times New Roman" w:hAnsi="Times New Roman" w:cs="Times New Roman"/>
          <w:sz w:val="26"/>
          <w:szCs w:val="26"/>
        </w:rPr>
        <w:t xml:space="preserve"> </w:t>
      </w:r>
      <w:r w:rsidR="00AF4F13" w:rsidRPr="004616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F4F13" w:rsidRPr="0046165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15</w:t>
      </w:r>
      <w:r w:rsidR="00AF4F13" w:rsidRPr="0046165C">
        <w:rPr>
          <w:rFonts w:ascii="Times New Roman" w:hAnsi="Times New Roman" w:cs="Times New Roman"/>
          <w:sz w:val="26"/>
          <w:szCs w:val="26"/>
        </w:rPr>
        <w:t xml:space="preserve">  </w:t>
      </w:r>
      <w:r w:rsidR="00AF4F13" w:rsidRPr="0046165C">
        <w:rPr>
          <w:rFonts w:ascii="Times New Roman" w:hAnsi="Times New Roman" w:cs="Times New Roman"/>
          <w:sz w:val="26"/>
          <w:szCs w:val="26"/>
        </w:rPr>
        <w:tab/>
      </w:r>
      <w:r w:rsidR="00AF4F13" w:rsidRPr="0046165C">
        <w:rPr>
          <w:rFonts w:ascii="Times New Roman" w:hAnsi="Times New Roman" w:cs="Times New Roman"/>
          <w:sz w:val="26"/>
          <w:szCs w:val="26"/>
        </w:rPr>
        <w:tab/>
      </w:r>
    </w:p>
    <w:p w:rsidR="00AF4F13" w:rsidRPr="0046165C" w:rsidRDefault="00AF4F13" w:rsidP="00AF4F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пгт Пряжа</w:t>
      </w:r>
    </w:p>
    <w:p w:rsidR="00AF4F13" w:rsidRPr="0046165C" w:rsidRDefault="00AF4F13" w:rsidP="00AF4F1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46165C">
        <w:rPr>
          <w:rFonts w:ascii="Times New Roman" w:hAnsi="Times New Roman" w:cs="Times New Roman"/>
          <w:sz w:val="26"/>
          <w:szCs w:val="26"/>
          <w:lang w:eastAsia="ar-SA"/>
        </w:rPr>
        <w:t>Priäžän</w:t>
      </w:r>
      <w:proofErr w:type="spellEnd"/>
      <w:r w:rsidRPr="0046165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46165C">
        <w:rPr>
          <w:rFonts w:ascii="Times New Roman" w:hAnsi="Times New Roman" w:cs="Times New Roman"/>
          <w:sz w:val="26"/>
          <w:szCs w:val="26"/>
          <w:lang w:val="en-US" w:eastAsia="ar-SA"/>
        </w:rPr>
        <w:t>kyl</w:t>
      </w:r>
      <w:proofErr w:type="spellEnd"/>
      <w:r w:rsidRPr="0046165C">
        <w:rPr>
          <w:rFonts w:ascii="Times New Roman" w:hAnsi="Times New Roman" w:cs="Times New Roman"/>
          <w:sz w:val="26"/>
          <w:szCs w:val="26"/>
          <w:lang w:eastAsia="ar-SA"/>
        </w:rPr>
        <w:t>ä</w:t>
      </w:r>
    </w:p>
    <w:p w:rsidR="00AF4F13" w:rsidRPr="0046165C" w:rsidRDefault="00AF4F13" w:rsidP="00AF4F1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4F13" w:rsidRPr="0046165C" w:rsidRDefault="00AF4F13" w:rsidP="00AF4F13">
      <w:pPr>
        <w:ind w:right="-108"/>
        <w:jc w:val="both"/>
        <w:rPr>
          <w:rFonts w:ascii="Times New Roman" w:hAnsi="Times New Roman" w:cs="Times New Roman"/>
          <w:b/>
          <w:sz w:val="26"/>
          <w:szCs w:val="26"/>
        </w:rPr>
        <w:sectPr w:rsidR="00AF4F13" w:rsidRPr="0046165C" w:rsidSect="00AF4F13">
          <w:headerReference w:type="default" r:id="rId10"/>
          <w:type w:val="continuous"/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AF4F13" w:rsidRPr="0046165C" w:rsidRDefault="00AF4F13" w:rsidP="005144CB">
      <w:pPr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Правил землепользования и застройки</w:t>
      </w:r>
      <w:r w:rsidRPr="004616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26DD">
        <w:rPr>
          <w:rFonts w:ascii="Times New Roman" w:hAnsi="Times New Roman" w:cs="Times New Roman"/>
          <w:b/>
          <w:sz w:val="26"/>
          <w:szCs w:val="26"/>
        </w:rPr>
        <w:t>Матросского</w:t>
      </w:r>
      <w:r w:rsidRPr="0046165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Пряжинского национального муниципального района</w:t>
      </w:r>
    </w:p>
    <w:p w:rsidR="00AF4F13" w:rsidRPr="0046165C" w:rsidRDefault="00AF4F13" w:rsidP="00AF4F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4F13" w:rsidRDefault="00AF4F13" w:rsidP="00AF4F1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AF4F13" w:rsidSect="00AF4F13">
          <w:type w:val="continuous"/>
          <w:pgSz w:w="11906" w:h="16838"/>
          <w:pgMar w:top="567" w:right="1134" w:bottom="284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sz w:val="26"/>
          <w:szCs w:val="26"/>
        </w:rPr>
        <w:t xml:space="preserve">В соответствии с подпунктом 3 пункта 1 статьи 8 Градостроительного кодекса Российской Федерации, Федеральным законом от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октября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2003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года </w:t>
      </w:r>
    </w:p>
    <w:p w:rsidR="00AF4F13" w:rsidRDefault="00AF4F13" w:rsidP="00AF4F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AF4F13" w:rsidSect="00AF4F13">
          <w:type w:val="continuous"/>
          <w:pgSz w:w="11906" w:h="16838"/>
          <w:pgMar w:top="567" w:right="1134" w:bottom="284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131-ФЗ «Об общих принципах организации местного самоуправления </w:t>
      </w:r>
    </w:p>
    <w:p w:rsidR="00AF4F13" w:rsidRPr="0046165C" w:rsidRDefault="00AF4F13" w:rsidP="00AF4F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Российской Федерации», статьей 21 Устава Пряжинского национального муниципального района Республики Карелия</w:t>
      </w:r>
    </w:p>
    <w:p w:rsidR="00AF4F13" w:rsidRPr="0046165C" w:rsidRDefault="00AF4F13" w:rsidP="00AF4F1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F4F13" w:rsidRPr="0046165C" w:rsidRDefault="00AF4F13" w:rsidP="00AF4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 Республики Карелия</w:t>
      </w:r>
    </w:p>
    <w:p w:rsidR="00AF4F13" w:rsidRPr="0046165C" w:rsidRDefault="00AF4F13" w:rsidP="00AF4F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F4F13" w:rsidRPr="0046165C" w:rsidRDefault="00AF4F13" w:rsidP="00AF4F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F4F13" w:rsidRPr="0046165C" w:rsidRDefault="00AF4F13" w:rsidP="00AF4F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F4F13" w:rsidRPr="0046165C" w:rsidRDefault="00AF4F13" w:rsidP="005144CB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Утвердить прилагаемы</w:t>
      </w:r>
      <w:r>
        <w:rPr>
          <w:rFonts w:ascii="Times New Roman" w:hAnsi="Times New Roman" w:cs="Times New Roman"/>
          <w:sz w:val="26"/>
          <w:szCs w:val="26"/>
        </w:rPr>
        <w:t>е Правила землепользования и застройки</w:t>
      </w:r>
      <w:r w:rsidRPr="0046165C">
        <w:rPr>
          <w:rFonts w:ascii="Times New Roman" w:hAnsi="Times New Roman" w:cs="Times New Roman"/>
          <w:sz w:val="26"/>
          <w:szCs w:val="26"/>
        </w:rPr>
        <w:t xml:space="preserve"> </w:t>
      </w:r>
      <w:r w:rsidR="000B26DD">
        <w:rPr>
          <w:rFonts w:ascii="Times New Roman" w:hAnsi="Times New Roman" w:cs="Times New Roman"/>
          <w:sz w:val="26"/>
          <w:szCs w:val="26"/>
        </w:rPr>
        <w:t>Матросского</w:t>
      </w:r>
      <w:r w:rsidRPr="004616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46165C">
        <w:rPr>
          <w:rFonts w:ascii="Times New Roman" w:hAnsi="Times New Roman" w:cs="Times New Roman"/>
          <w:sz w:val="26"/>
          <w:szCs w:val="26"/>
        </w:rPr>
        <w:t>поселения Пряжинского национального муниципального района.</w:t>
      </w:r>
    </w:p>
    <w:p w:rsidR="00F612E6" w:rsidRDefault="00F612E6" w:rsidP="00AF4F13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  <w:sectPr w:rsidR="00F612E6" w:rsidSect="00AF4F13">
          <w:type w:val="continuous"/>
          <w:pgSz w:w="11906" w:h="16838"/>
          <w:pgMar w:top="567" w:right="1134" w:bottom="28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t>П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ризнать утратившим силу решение </w:t>
      </w:r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 заседания Совета Пряжинского национального муниципального района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 от </w:t>
      </w:r>
      <w:r w:rsidR="00717367">
        <w:rPr>
          <w:rFonts w:ascii="Times New Roman" w:hAnsi="Times New Roman" w:cs="Times New Roman"/>
          <w:sz w:val="26"/>
          <w:szCs w:val="26"/>
        </w:rPr>
        <w:t>30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 </w:t>
      </w:r>
      <w:r w:rsidR="00087785">
        <w:rPr>
          <w:rFonts w:ascii="Times New Roman" w:hAnsi="Times New Roman" w:cs="Times New Roman"/>
          <w:sz w:val="26"/>
          <w:szCs w:val="26"/>
        </w:rPr>
        <w:t>марта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 20</w:t>
      </w:r>
      <w:r w:rsidR="00087785">
        <w:rPr>
          <w:rFonts w:ascii="Times New Roman" w:hAnsi="Times New Roman" w:cs="Times New Roman"/>
          <w:sz w:val="26"/>
          <w:szCs w:val="26"/>
        </w:rPr>
        <w:t>21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F4F13" w:rsidRPr="00717367" w:rsidRDefault="00087785" w:rsidP="00F612E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28 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717367">
        <w:rPr>
          <w:rFonts w:ascii="Times New Roman" w:hAnsi="Times New Roman" w:cs="Times New Roman"/>
          <w:sz w:val="26"/>
          <w:szCs w:val="26"/>
        </w:rPr>
        <w:t>П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равил землепользования и застройки </w:t>
      </w:r>
      <w:r w:rsidR="00717367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0B26DD">
        <w:rPr>
          <w:rFonts w:ascii="Times New Roman" w:hAnsi="Times New Roman" w:cs="Times New Roman"/>
          <w:sz w:val="26"/>
          <w:szCs w:val="26"/>
        </w:rPr>
        <w:t>Матросского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:rsidR="00AF4F13" w:rsidRPr="0046165C" w:rsidRDefault="00AF4F13" w:rsidP="00AF4F13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  <w:sectPr w:rsidR="00AF4F13" w:rsidRPr="0046165C" w:rsidSect="00AF4F13">
          <w:type w:val="continuous"/>
          <w:pgSz w:w="11906" w:h="16838"/>
          <w:pgMar w:top="567" w:right="1134" w:bottom="284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районной </w:t>
      </w:r>
      <w:hyperlink r:id="rId11" w:history="1">
        <w:r w:rsidRPr="0046165C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газете «Наша жизнь» - «Мейян Элайгу»</w:t>
        </w:r>
      </w:hyperlink>
      <w:r w:rsidRPr="0046165C">
        <w:rPr>
          <w:rFonts w:ascii="Times New Roman" w:hAnsi="Times New Roman" w:cs="Times New Roman"/>
          <w:sz w:val="26"/>
          <w:szCs w:val="26"/>
        </w:rPr>
        <w:t xml:space="preserve">, разместить на официальном сайте Пряжинского национального муниципального района в сети Интернет и обнародовать </w:t>
      </w:r>
    </w:p>
    <w:p w:rsidR="00AF4F13" w:rsidRPr="0046165C" w:rsidRDefault="00AF4F13" w:rsidP="00AF4F1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AF4F13" w:rsidRPr="0046165C" w:rsidRDefault="00AF4F13" w:rsidP="00AF4F13">
      <w:pPr>
        <w:spacing w:after="0"/>
        <w:rPr>
          <w:rFonts w:ascii="Times New Roman" w:hAnsi="Times New Roman" w:cs="Times New Roman"/>
          <w:sz w:val="26"/>
          <w:szCs w:val="26"/>
        </w:rPr>
        <w:sectPr w:rsidR="00AF4F13" w:rsidRPr="0046165C" w:rsidSect="00AF4F13">
          <w:type w:val="continuous"/>
          <w:pgSz w:w="11906" w:h="16838"/>
          <w:pgMar w:top="567" w:right="1134" w:bottom="284" w:left="1701" w:header="720" w:footer="720" w:gutter="0"/>
          <w:cols w:space="720"/>
        </w:sectPr>
      </w:pPr>
    </w:p>
    <w:p w:rsidR="00AF4F13" w:rsidRPr="0046165C" w:rsidRDefault="00AF4F13" w:rsidP="00AF4F1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4F13" w:rsidRPr="0046165C" w:rsidRDefault="00AF4F13" w:rsidP="00AF4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Глава Пряжинского национального</w:t>
      </w:r>
    </w:p>
    <w:p w:rsidR="00AF4F13" w:rsidRPr="0046165C" w:rsidRDefault="00AF4F13" w:rsidP="0046165C">
      <w:pPr>
        <w:spacing w:after="0"/>
        <w:jc w:val="both"/>
        <w:rPr>
          <w:szCs w:val="28"/>
        </w:rPr>
      </w:pPr>
      <w:r w:rsidRPr="0046165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6165C">
        <w:rPr>
          <w:rFonts w:ascii="Times New Roman" w:hAnsi="Times New Roman" w:cs="Times New Roman"/>
          <w:sz w:val="26"/>
          <w:szCs w:val="26"/>
        </w:rPr>
        <w:t xml:space="preserve">      А.И. Ореханов</w:t>
      </w:r>
    </w:p>
    <w:sectPr w:rsidR="00AF4F13" w:rsidRPr="0046165C" w:rsidSect="00AF4F13">
      <w:type w:val="continuous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E5" w:rsidRDefault="002D3CE5" w:rsidP="00FE46D5">
      <w:pPr>
        <w:spacing w:after="0" w:line="240" w:lineRule="auto"/>
      </w:pPr>
      <w:r>
        <w:separator/>
      </w:r>
    </w:p>
  </w:endnote>
  <w:endnote w:type="continuationSeparator" w:id="0">
    <w:p w:rsidR="002D3CE5" w:rsidRDefault="002D3CE5" w:rsidP="00FE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E5" w:rsidRDefault="002D3CE5" w:rsidP="00FE46D5">
      <w:pPr>
        <w:spacing w:after="0" w:line="240" w:lineRule="auto"/>
      </w:pPr>
      <w:r>
        <w:separator/>
      </w:r>
    </w:p>
  </w:footnote>
  <w:footnote w:type="continuationSeparator" w:id="0">
    <w:p w:rsidR="002D3CE5" w:rsidRDefault="002D3CE5" w:rsidP="00FE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F13" w:rsidRDefault="00AF4F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F4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439"/>
    <w:multiLevelType w:val="hybridMultilevel"/>
    <w:tmpl w:val="11F439A8"/>
    <w:lvl w:ilvl="0" w:tplc="B75A9492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7171F"/>
    <w:multiLevelType w:val="hybridMultilevel"/>
    <w:tmpl w:val="11F439A8"/>
    <w:lvl w:ilvl="0" w:tplc="B75A9492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D29E6"/>
    <w:multiLevelType w:val="hybridMultilevel"/>
    <w:tmpl w:val="11F439A8"/>
    <w:lvl w:ilvl="0" w:tplc="B75A9492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E68"/>
    <w:rsid w:val="000375F6"/>
    <w:rsid w:val="0004440A"/>
    <w:rsid w:val="00087785"/>
    <w:rsid w:val="000B26DD"/>
    <w:rsid w:val="000F06EB"/>
    <w:rsid w:val="001D37F6"/>
    <w:rsid w:val="001E591B"/>
    <w:rsid w:val="002365BC"/>
    <w:rsid w:val="00264250"/>
    <w:rsid w:val="002D3CE5"/>
    <w:rsid w:val="003B26FE"/>
    <w:rsid w:val="0046165C"/>
    <w:rsid w:val="005144CB"/>
    <w:rsid w:val="0054078B"/>
    <w:rsid w:val="00595632"/>
    <w:rsid w:val="00607455"/>
    <w:rsid w:val="00614E83"/>
    <w:rsid w:val="00717367"/>
    <w:rsid w:val="00723CC9"/>
    <w:rsid w:val="007F6E68"/>
    <w:rsid w:val="00923500"/>
    <w:rsid w:val="00935471"/>
    <w:rsid w:val="009B3839"/>
    <w:rsid w:val="00A93628"/>
    <w:rsid w:val="00AA55FB"/>
    <w:rsid w:val="00AB04E5"/>
    <w:rsid w:val="00AE1B43"/>
    <w:rsid w:val="00AF4F13"/>
    <w:rsid w:val="00B33ECD"/>
    <w:rsid w:val="00CE1401"/>
    <w:rsid w:val="00D7583C"/>
    <w:rsid w:val="00D908AE"/>
    <w:rsid w:val="00DF38A1"/>
    <w:rsid w:val="00EF35B2"/>
    <w:rsid w:val="00F05D0E"/>
    <w:rsid w:val="00F612E6"/>
    <w:rsid w:val="00F72B59"/>
    <w:rsid w:val="00FC6FDF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8CC5B-D131-4FF3-A201-CA40752F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0375F6"/>
  </w:style>
  <w:style w:type="paragraph" w:styleId="a6">
    <w:name w:val="header"/>
    <w:basedOn w:val="a"/>
    <w:link w:val="a7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6D5"/>
  </w:style>
  <w:style w:type="paragraph" w:styleId="a8">
    <w:name w:val="footer"/>
    <w:basedOn w:val="a"/>
    <w:link w:val="a9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6D5"/>
  </w:style>
  <w:style w:type="character" w:styleId="aa">
    <w:name w:val="Hyperlink"/>
    <w:basedOn w:val="a0"/>
    <w:uiPriority w:val="99"/>
    <w:semiHidden/>
    <w:unhideWhenUsed/>
    <w:rsid w:val="00461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yazha.karelia.info/1294924442/5733157024/1951196708.htm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9811-68DC-42B8-A325-13E07CB1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гыук</cp:lastModifiedBy>
  <cp:revision>24</cp:revision>
  <cp:lastPrinted>2023-05-16T14:21:00Z</cp:lastPrinted>
  <dcterms:created xsi:type="dcterms:W3CDTF">2021-04-30T05:29:00Z</dcterms:created>
  <dcterms:modified xsi:type="dcterms:W3CDTF">2023-08-16T12:11:00Z</dcterms:modified>
</cp:coreProperties>
</file>